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932" w:rsidRPr="00A5130A" w:rsidRDefault="00A5130A" w:rsidP="00BA2350">
      <w:pPr>
        <w:pStyle w:val="Body1"/>
      </w:pPr>
      <w:r>
        <w:rPr>
          <w:noProof/>
        </w:rPr>
        <w:drawing>
          <wp:anchor distT="57150" distB="57150" distL="57150" distR="57150" simplePos="0" relativeHeight="251657728" behindDoc="0" locked="0" layoutInCell="1" allowOverlap="1" wp14:anchorId="3941C7B2" wp14:editId="2B96CD3C">
            <wp:simplePos x="0" y="0"/>
            <wp:positionH relativeFrom="margin">
              <wp:posOffset>4351655</wp:posOffset>
            </wp:positionH>
            <wp:positionV relativeFrom="page">
              <wp:posOffset>822960</wp:posOffset>
            </wp:positionV>
            <wp:extent cx="1126490" cy="1276350"/>
            <wp:effectExtent l="0" t="0" r="0" b="0"/>
            <wp:wrapSquare wrapText="bothSides"/>
            <wp:docPr id="1" name="Picture 1" descr="indi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6490" cy="1276350"/>
                    </a:xfrm>
                    <a:prstGeom prst="rect">
                      <a:avLst/>
                    </a:prstGeom>
                    <a:noFill/>
                    <a:ln>
                      <a:noFill/>
                    </a:ln>
                    <a:effectLst/>
                  </pic:spPr>
                </pic:pic>
              </a:graphicData>
            </a:graphic>
          </wp:anchor>
        </w:drawing>
      </w:r>
      <w:r w:rsidR="00402932" w:rsidRPr="00BA2350">
        <w:rPr>
          <w:rFonts w:ascii="Arial" w:hAnsi="Arial" w:cs="Arial"/>
          <w:sz w:val="32"/>
        </w:rPr>
        <w:t>Utica High School</w:t>
      </w:r>
    </w:p>
    <w:p w:rsidR="00262003" w:rsidRPr="00C705D5" w:rsidRDefault="00262003" w:rsidP="00BA2350">
      <w:pPr>
        <w:pStyle w:val="Body1"/>
        <w:rPr>
          <w:rFonts w:ascii="Arial" w:hAnsi="Arial" w:cs="Arial"/>
          <w:b/>
          <w:sz w:val="28"/>
        </w:rPr>
      </w:pPr>
      <w:r w:rsidRPr="00C705D5">
        <w:rPr>
          <w:rFonts w:ascii="Arial" w:hAnsi="Arial" w:cs="Arial"/>
          <w:b/>
          <w:sz w:val="28"/>
        </w:rPr>
        <w:t xml:space="preserve">Mr. </w:t>
      </w:r>
      <w:r w:rsidR="00E50AE8">
        <w:rPr>
          <w:rFonts w:ascii="Arial" w:hAnsi="Arial" w:cs="Arial"/>
          <w:b/>
          <w:sz w:val="28"/>
        </w:rPr>
        <w:t>Sandman</w:t>
      </w:r>
    </w:p>
    <w:p w:rsidR="00402932" w:rsidRDefault="00E50AE8" w:rsidP="00BA2350">
      <w:pPr>
        <w:pStyle w:val="Body1"/>
        <w:rPr>
          <w:rFonts w:ascii="Arial" w:hAnsi="Arial" w:cs="Arial"/>
        </w:rPr>
      </w:pPr>
      <w:r>
        <w:rPr>
          <w:rFonts w:ascii="Arial" w:hAnsi="Arial" w:cs="Arial"/>
        </w:rPr>
        <w:t>History of Sports – Room 217</w:t>
      </w:r>
    </w:p>
    <w:p w:rsidR="00BA7520" w:rsidRPr="00BA2350" w:rsidRDefault="00E50AE8" w:rsidP="00BA2350">
      <w:pPr>
        <w:pStyle w:val="Body1"/>
        <w:rPr>
          <w:rFonts w:ascii="Arial" w:hAnsi="Arial" w:cs="Arial"/>
        </w:rPr>
      </w:pPr>
      <w:r>
        <w:rPr>
          <w:rFonts w:ascii="Arial" w:hAnsi="Arial" w:cs="Arial"/>
        </w:rPr>
        <w:t>msandman@northfork.k12.oh.us</w:t>
      </w:r>
    </w:p>
    <w:p w:rsidR="00402932" w:rsidRPr="00BA2350" w:rsidRDefault="00402932" w:rsidP="00BA2350">
      <w:pPr>
        <w:pStyle w:val="Body1"/>
        <w:rPr>
          <w:rFonts w:ascii="Arial" w:hAnsi="Arial" w:cs="Arial"/>
        </w:rPr>
      </w:pPr>
    </w:p>
    <w:p w:rsidR="00BA2350" w:rsidRDefault="00402932" w:rsidP="00BA2350">
      <w:pPr>
        <w:pStyle w:val="Body1"/>
        <w:rPr>
          <w:rFonts w:ascii="Arial" w:hAnsi="Arial" w:cs="Arial"/>
        </w:rPr>
      </w:pPr>
      <w:r w:rsidRPr="00BA2350">
        <w:rPr>
          <w:rFonts w:ascii="Arial" w:hAnsi="Arial" w:cs="Arial"/>
        </w:rPr>
        <w:t xml:space="preserve">                                                                              </w:t>
      </w:r>
    </w:p>
    <w:p w:rsidR="00402932" w:rsidRPr="00A769B6" w:rsidRDefault="00402932" w:rsidP="00A769B6">
      <w:pPr>
        <w:pStyle w:val="Body1"/>
        <w:ind w:left="90"/>
        <w:jc w:val="center"/>
        <w:rPr>
          <w:rFonts w:ascii="Arial" w:hAnsi="Arial" w:cs="Arial"/>
          <w:u w:val="single"/>
        </w:rPr>
      </w:pPr>
      <w:r w:rsidRPr="00A769B6">
        <w:rPr>
          <w:rFonts w:ascii="Arial" w:hAnsi="Arial" w:cs="Arial"/>
          <w:sz w:val="36"/>
          <w:szCs w:val="36"/>
          <w:u w:val="single"/>
        </w:rPr>
        <w:t>Course Description</w:t>
      </w:r>
    </w:p>
    <w:p w:rsidR="00BA2350" w:rsidRPr="00BA2350" w:rsidRDefault="00BA2350" w:rsidP="00BA2350">
      <w:pPr>
        <w:pStyle w:val="Body1"/>
        <w:ind w:left="720"/>
        <w:rPr>
          <w:rFonts w:ascii="Arial" w:hAnsi="Arial" w:cs="Arial"/>
        </w:rPr>
      </w:pPr>
    </w:p>
    <w:p w:rsidR="00DB200F" w:rsidRPr="00DB200F" w:rsidRDefault="00DB200F" w:rsidP="00DB200F">
      <w:pPr>
        <w:pStyle w:val="Body1"/>
        <w:rPr>
          <w:rFonts w:ascii="Arial" w:hAnsi="Arial" w:cs="Arial"/>
          <w:i/>
          <w:sz w:val="22"/>
        </w:rPr>
      </w:pPr>
      <w:r w:rsidRPr="00DB200F">
        <w:rPr>
          <w:rFonts w:ascii="Arial" w:hAnsi="Arial" w:cs="Arial"/>
          <w:i/>
          <w:sz w:val="22"/>
        </w:rPr>
        <w:t>This course will examine the historical, social, and cultural impact that the world of sports has had on American society over the past 200 years. Students will be introduced to many different sides and beliefs that have influenced professional and collegiate sports while having the ability to develop their own beliefs on the sporting world. Students will apply their thoughts on the sporting world through classroom discussion, presentations, and writing prompts to further help them as they develop into young men and women in preparation of graduation. The course will be broken down into one final exam, quizzes, research papers, book study and student presentations.</w:t>
      </w:r>
    </w:p>
    <w:p w:rsidR="00402932" w:rsidRPr="00BA2350" w:rsidRDefault="00402932" w:rsidP="00BA2350">
      <w:pPr>
        <w:pStyle w:val="Body1"/>
        <w:rPr>
          <w:rFonts w:ascii="Arial" w:hAnsi="Arial" w:cs="Arial"/>
        </w:rPr>
      </w:pPr>
    </w:p>
    <w:p w:rsidR="00F56A6E" w:rsidRPr="00A5130A" w:rsidRDefault="00402932" w:rsidP="006551AB">
      <w:pPr>
        <w:pStyle w:val="Body1"/>
        <w:numPr>
          <w:ilvl w:val="0"/>
          <w:numId w:val="9"/>
        </w:numPr>
        <w:rPr>
          <w:rFonts w:ascii="Arial" w:hAnsi="Arial" w:cs="Arial"/>
          <w:sz w:val="28"/>
          <w:szCs w:val="36"/>
        </w:rPr>
      </w:pPr>
      <w:r w:rsidRPr="00A5130A">
        <w:rPr>
          <w:rFonts w:ascii="Arial" w:hAnsi="Arial" w:cs="Arial"/>
          <w:sz w:val="28"/>
          <w:szCs w:val="36"/>
        </w:rPr>
        <w:t>Grading Policy</w:t>
      </w:r>
      <w:r w:rsidRPr="00A5130A">
        <w:rPr>
          <w:rFonts w:ascii="Arial" w:hAnsi="Arial" w:cs="Arial"/>
          <w:sz w:val="28"/>
          <w:szCs w:val="36"/>
        </w:rPr>
        <w:tab/>
      </w:r>
    </w:p>
    <w:tbl>
      <w:tblPr>
        <w:tblpPr w:leftFromText="180" w:rightFromText="180" w:vertAnchor="text" w:horzAnchor="page" w:tblpX="2143"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620"/>
      </w:tblGrid>
      <w:tr w:rsidR="006551AB" w:rsidRPr="00BA2350" w:rsidTr="006551AB">
        <w:tc>
          <w:tcPr>
            <w:tcW w:w="4428" w:type="dxa"/>
            <w:shd w:val="clear" w:color="auto" w:fill="auto"/>
          </w:tcPr>
          <w:p w:rsidR="006551AB" w:rsidRPr="00BA2350" w:rsidRDefault="006551AB" w:rsidP="006551AB">
            <w:pPr>
              <w:pStyle w:val="Body1"/>
              <w:rPr>
                <w:rFonts w:ascii="Arial" w:hAnsi="Arial" w:cs="Arial"/>
                <w:b/>
                <w:u w:val="single"/>
              </w:rPr>
            </w:pPr>
            <w:r w:rsidRPr="00BA2350">
              <w:rPr>
                <w:rFonts w:ascii="Arial" w:hAnsi="Arial" w:cs="Arial"/>
                <w:b/>
                <w:u w:val="single"/>
              </w:rPr>
              <w:t>Assignment</w:t>
            </w:r>
          </w:p>
        </w:tc>
        <w:tc>
          <w:tcPr>
            <w:tcW w:w="1620" w:type="dxa"/>
            <w:shd w:val="clear" w:color="auto" w:fill="auto"/>
          </w:tcPr>
          <w:p w:rsidR="006551AB" w:rsidRPr="00BA2350" w:rsidRDefault="006551AB" w:rsidP="006551AB">
            <w:pPr>
              <w:pStyle w:val="Body1"/>
              <w:rPr>
                <w:rFonts w:ascii="Arial" w:hAnsi="Arial" w:cs="Arial"/>
                <w:b/>
                <w:u w:val="single"/>
              </w:rPr>
            </w:pPr>
            <w:r w:rsidRPr="00BA2350">
              <w:rPr>
                <w:rFonts w:ascii="Arial" w:hAnsi="Arial" w:cs="Arial"/>
                <w:b/>
                <w:u w:val="single"/>
              </w:rPr>
              <w:t>Point Value</w:t>
            </w:r>
          </w:p>
        </w:tc>
      </w:tr>
      <w:tr w:rsidR="006551AB" w:rsidRPr="00BA2350" w:rsidTr="006551AB">
        <w:tc>
          <w:tcPr>
            <w:tcW w:w="4428" w:type="dxa"/>
            <w:shd w:val="clear" w:color="auto" w:fill="auto"/>
          </w:tcPr>
          <w:p w:rsidR="006551AB" w:rsidRPr="00BA2350" w:rsidRDefault="006551AB" w:rsidP="006551AB">
            <w:pPr>
              <w:pStyle w:val="Body1"/>
              <w:rPr>
                <w:rFonts w:ascii="Arial" w:hAnsi="Arial" w:cs="Arial"/>
              </w:rPr>
            </w:pPr>
            <w:r w:rsidRPr="00BA2350">
              <w:rPr>
                <w:rFonts w:ascii="Arial" w:hAnsi="Arial" w:cs="Arial"/>
              </w:rPr>
              <w:t>Tests</w:t>
            </w:r>
          </w:p>
        </w:tc>
        <w:tc>
          <w:tcPr>
            <w:tcW w:w="1620" w:type="dxa"/>
            <w:shd w:val="clear" w:color="auto" w:fill="auto"/>
          </w:tcPr>
          <w:p w:rsidR="006551AB" w:rsidRPr="00BA2350" w:rsidRDefault="00BA7520" w:rsidP="004F1FF6">
            <w:pPr>
              <w:pStyle w:val="Body1"/>
              <w:jc w:val="center"/>
              <w:rPr>
                <w:rFonts w:ascii="Arial" w:hAnsi="Arial" w:cs="Arial"/>
              </w:rPr>
            </w:pPr>
            <w:r>
              <w:rPr>
                <w:rFonts w:ascii="Arial" w:hAnsi="Arial" w:cs="Arial"/>
              </w:rPr>
              <w:t>50 - 100</w:t>
            </w:r>
          </w:p>
        </w:tc>
      </w:tr>
      <w:tr w:rsidR="006551AB" w:rsidRPr="00BA2350" w:rsidTr="006551AB">
        <w:tc>
          <w:tcPr>
            <w:tcW w:w="4428" w:type="dxa"/>
            <w:shd w:val="clear" w:color="auto" w:fill="auto"/>
          </w:tcPr>
          <w:p w:rsidR="006551AB" w:rsidRPr="00BA2350" w:rsidRDefault="00DB200F" w:rsidP="006551AB">
            <w:pPr>
              <w:pStyle w:val="Body1"/>
              <w:rPr>
                <w:rFonts w:ascii="Arial" w:hAnsi="Arial" w:cs="Arial"/>
              </w:rPr>
            </w:pPr>
            <w:r>
              <w:rPr>
                <w:rFonts w:ascii="Arial" w:hAnsi="Arial" w:cs="Arial"/>
              </w:rPr>
              <w:t>Presentations</w:t>
            </w:r>
          </w:p>
        </w:tc>
        <w:tc>
          <w:tcPr>
            <w:tcW w:w="1620" w:type="dxa"/>
            <w:shd w:val="clear" w:color="auto" w:fill="auto"/>
          </w:tcPr>
          <w:p w:rsidR="006551AB" w:rsidRPr="00BA2350" w:rsidRDefault="006551AB" w:rsidP="004F1FF6">
            <w:pPr>
              <w:pStyle w:val="Body1"/>
              <w:jc w:val="center"/>
              <w:rPr>
                <w:rFonts w:ascii="Arial" w:hAnsi="Arial" w:cs="Arial"/>
              </w:rPr>
            </w:pPr>
            <w:r w:rsidRPr="00BA2350">
              <w:rPr>
                <w:rFonts w:ascii="Arial" w:hAnsi="Arial" w:cs="Arial"/>
              </w:rPr>
              <w:t>10</w:t>
            </w:r>
            <w:r w:rsidR="00DC60D5">
              <w:rPr>
                <w:rFonts w:ascii="Arial" w:hAnsi="Arial" w:cs="Arial"/>
              </w:rPr>
              <w:t xml:space="preserve"> </w:t>
            </w:r>
            <w:r w:rsidR="00BA7520">
              <w:rPr>
                <w:rFonts w:ascii="Arial" w:hAnsi="Arial" w:cs="Arial"/>
              </w:rPr>
              <w:t>- 25</w:t>
            </w:r>
          </w:p>
        </w:tc>
      </w:tr>
      <w:tr w:rsidR="00DC60D5" w:rsidRPr="00BA2350" w:rsidTr="006551AB">
        <w:tc>
          <w:tcPr>
            <w:tcW w:w="4428" w:type="dxa"/>
            <w:shd w:val="clear" w:color="auto" w:fill="auto"/>
          </w:tcPr>
          <w:p w:rsidR="00DC60D5" w:rsidRPr="00BA2350" w:rsidRDefault="00DB200F" w:rsidP="006551AB">
            <w:pPr>
              <w:pStyle w:val="Body1"/>
              <w:rPr>
                <w:rFonts w:ascii="Arial" w:hAnsi="Arial" w:cs="Arial"/>
              </w:rPr>
            </w:pPr>
            <w:r>
              <w:rPr>
                <w:rFonts w:ascii="Arial" w:hAnsi="Arial" w:cs="Arial"/>
              </w:rPr>
              <w:t>Writing Prompts</w:t>
            </w:r>
            <w:r w:rsidR="006247E9">
              <w:rPr>
                <w:rFonts w:ascii="Arial" w:hAnsi="Arial" w:cs="Arial"/>
              </w:rPr>
              <w:t>/ documentary breakdowns</w:t>
            </w:r>
          </w:p>
        </w:tc>
        <w:tc>
          <w:tcPr>
            <w:tcW w:w="1620" w:type="dxa"/>
            <w:shd w:val="clear" w:color="auto" w:fill="auto"/>
          </w:tcPr>
          <w:p w:rsidR="006247E9" w:rsidRDefault="006247E9" w:rsidP="006247E9">
            <w:pPr>
              <w:pStyle w:val="Body1"/>
              <w:rPr>
                <w:rFonts w:ascii="Arial" w:hAnsi="Arial" w:cs="Arial"/>
              </w:rPr>
            </w:pPr>
          </w:p>
          <w:p w:rsidR="006247E9" w:rsidRDefault="00DB200F" w:rsidP="006247E9">
            <w:pPr>
              <w:pStyle w:val="Body1"/>
              <w:jc w:val="center"/>
              <w:rPr>
                <w:rFonts w:ascii="Arial" w:hAnsi="Arial" w:cs="Arial"/>
              </w:rPr>
            </w:pPr>
            <w:r>
              <w:rPr>
                <w:rFonts w:ascii="Arial" w:hAnsi="Arial" w:cs="Arial"/>
              </w:rPr>
              <w:t>5-10</w:t>
            </w:r>
          </w:p>
        </w:tc>
      </w:tr>
      <w:tr w:rsidR="0093026F" w:rsidRPr="00BA2350" w:rsidTr="0093026F">
        <w:tc>
          <w:tcPr>
            <w:tcW w:w="4428" w:type="dxa"/>
            <w:shd w:val="clear" w:color="auto" w:fill="auto"/>
          </w:tcPr>
          <w:p w:rsidR="0093026F" w:rsidRDefault="0093026F" w:rsidP="006551AB">
            <w:pPr>
              <w:pStyle w:val="Body1"/>
              <w:rPr>
                <w:rFonts w:ascii="Arial" w:hAnsi="Arial" w:cs="Arial"/>
              </w:rPr>
            </w:pPr>
            <w:r w:rsidRPr="00BA2350">
              <w:rPr>
                <w:rFonts w:ascii="Arial" w:hAnsi="Arial" w:cs="Arial"/>
              </w:rPr>
              <w:t>Homework/</w:t>
            </w:r>
            <w:r>
              <w:rPr>
                <w:rFonts w:ascii="Arial" w:hAnsi="Arial" w:cs="Arial"/>
              </w:rPr>
              <w:t xml:space="preserve">In-Class work/ </w:t>
            </w:r>
            <w:r w:rsidRPr="00BA2350">
              <w:rPr>
                <w:rFonts w:ascii="Arial" w:hAnsi="Arial" w:cs="Arial"/>
              </w:rPr>
              <w:t>Miscellaneous Assignments</w:t>
            </w:r>
          </w:p>
        </w:tc>
        <w:tc>
          <w:tcPr>
            <w:tcW w:w="1620" w:type="dxa"/>
            <w:shd w:val="clear" w:color="auto" w:fill="auto"/>
            <w:vAlign w:val="center"/>
          </w:tcPr>
          <w:p w:rsidR="0093026F" w:rsidRDefault="0093026F" w:rsidP="00DB200F">
            <w:pPr>
              <w:pStyle w:val="Body1"/>
              <w:jc w:val="center"/>
              <w:rPr>
                <w:rFonts w:ascii="Arial" w:hAnsi="Arial" w:cs="Arial"/>
              </w:rPr>
            </w:pPr>
            <w:r>
              <w:rPr>
                <w:rFonts w:ascii="Arial" w:hAnsi="Arial" w:cs="Arial"/>
              </w:rPr>
              <w:t xml:space="preserve">5 - </w:t>
            </w:r>
            <w:r w:rsidR="00DB200F">
              <w:rPr>
                <w:rFonts w:ascii="Arial" w:hAnsi="Arial" w:cs="Arial"/>
              </w:rPr>
              <w:t>25</w:t>
            </w:r>
          </w:p>
        </w:tc>
      </w:tr>
      <w:tr w:rsidR="006551AB" w:rsidRPr="00BA2350" w:rsidTr="006551AB">
        <w:tc>
          <w:tcPr>
            <w:tcW w:w="4428" w:type="dxa"/>
            <w:shd w:val="clear" w:color="auto" w:fill="auto"/>
          </w:tcPr>
          <w:p w:rsidR="006551AB" w:rsidRPr="00BA2350" w:rsidRDefault="00DB200F" w:rsidP="006551AB">
            <w:pPr>
              <w:pStyle w:val="Body1"/>
              <w:rPr>
                <w:rFonts w:ascii="Arial" w:hAnsi="Arial" w:cs="Arial"/>
              </w:rPr>
            </w:pPr>
            <w:r>
              <w:rPr>
                <w:rFonts w:ascii="Arial" w:hAnsi="Arial" w:cs="Arial"/>
              </w:rPr>
              <w:t>Research Paper</w:t>
            </w:r>
          </w:p>
        </w:tc>
        <w:tc>
          <w:tcPr>
            <w:tcW w:w="1620" w:type="dxa"/>
            <w:shd w:val="clear" w:color="auto" w:fill="auto"/>
          </w:tcPr>
          <w:p w:rsidR="006551AB" w:rsidRPr="00BA2350" w:rsidRDefault="00DB200F" w:rsidP="004F1FF6">
            <w:pPr>
              <w:pStyle w:val="Body1"/>
              <w:jc w:val="center"/>
              <w:rPr>
                <w:rFonts w:ascii="Arial" w:hAnsi="Arial" w:cs="Arial"/>
              </w:rPr>
            </w:pPr>
            <w:r>
              <w:rPr>
                <w:rFonts w:ascii="Arial" w:hAnsi="Arial" w:cs="Arial"/>
              </w:rPr>
              <w:t>50</w:t>
            </w:r>
          </w:p>
        </w:tc>
      </w:tr>
    </w:tbl>
    <w:p w:rsidR="00A769B6" w:rsidRPr="00A769B6" w:rsidRDefault="00A769B6" w:rsidP="00A769B6">
      <w:pPr>
        <w:pStyle w:val="Body1"/>
        <w:ind w:left="900"/>
        <w:rPr>
          <w:rFonts w:ascii="Arial" w:hAnsi="Arial" w:cs="Arial"/>
          <w:sz w:val="36"/>
          <w:szCs w:val="36"/>
        </w:rPr>
      </w:pPr>
    </w:p>
    <w:p w:rsidR="00F56A6E" w:rsidRPr="00BA2350" w:rsidRDefault="00F56A6E" w:rsidP="00BA2350">
      <w:pPr>
        <w:pStyle w:val="Body1"/>
        <w:rPr>
          <w:rFonts w:ascii="Arial" w:hAnsi="Arial" w:cs="Arial"/>
        </w:rPr>
      </w:pPr>
    </w:p>
    <w:p w:rsidR="00F56A6E" w:rsidRDefault="00F56A6E" w:rsidP="00BA2350">
      <w:pPr>
        <w:pStyle w:val="Body1"/>
        <w:rPr>
          <w:rFonts w:ascii="Arial" w:hAnsi="Arial" w:cs="Arial"/>
        </w:rPr>
      </w:pPr>
    </w:p>
    <w:p w:rsidR="006551AB" w:rsidRDefault="006551AB" w:rsidP="00BA2350">
      <w:pPr>
        <w:pStyle w:val="Body1"/>
        <w:rPr>
          <w:rFonts w:ascii="Arial" w:hAnsi="Arial" w:cs="Arial"/>
        </w:rPr>
      </w:pPr>
    </w:p>
    <w:p w:rsidR="006551AB" w:rsidRDefault="006551AB" w:rsidP="00BA2350">
      <w:pPr>
        <w:pStyle w:val="Body1"/>
        <w:rPr>
          <w:rFonts w:ascii="Arial" w:hAnsi="Arial" w:cs="Arial"/>
        </w:rPr>
      </w:pPr>
    </w:p>
    <w:p w:rsidR="006551AB" w:rsidRDefault="006551AB" w:rsidP="00BA2350">
      <w:pPr>
        <w:pStyle w:val="Body1"/>
        <w:rPr>
          <w:rFonts w:ascii="Arial" w:hAnsi="Arial" w:cs="Arial"/>
        </w:rPr>
      </w:pPr>
    </w:p>
    <w:p w:rsidR="00DC60D5" w:rsidRDefault="00DC60D5" w:rsidP="00BA2350">
      <w:pPr>
        <w:pStyle w:val="Body1"/>
        <w:rPr>
          <w:rFonts w:ascii="Arial" w:hAnsi="Arial" w:cs="Arial"/>
        </w:rPr>
      </w:pPr>
    </w:p>
    <w:p w:rsidR="0057186D" w:rsidRDefault="0057186D" w:rsidP="00BA2350">
      <w:pPr>
        <w:pStyle w:val="Body1"/>
        <w:rPr>
          <w:rFonts w:ascii="Arial" w:hAnsi="Arial" w:cs="Arial"/>
        </w:rPr>
      </w:pPr>
    </w:p>
    <w:p w:rsidR="006247E9" w:rsidRDefault="006247E9" w:rsidP="007165E0">
      <w:pPr>
        <w:pStyle w:val="Body1"/>
        <w:ind w:left="360"/>
        <w:rPr>
          <w:rFonts w:ascii="Arial" w:hAnsi="Arial" w:cs="Arial"/>
        </w:rPr>
      </w:pPr>
    </w:p>
    <w:p w:rsidR="00BA7520" w:rsidRDefault="00BA7520" w:rsidP="007165E0">
      <w:pPr>
        <w:pStyle w:val="Body1"/>
        <w:ind w:left="360"/>
        <w:rPr>
          <w:rFonts w:ascii="Arial" w:hAnsi="Arial" w:cs="Arial"/>
        </w:rPr>
      </w:pPr>
      <w:r>
        <w:rPr>
          <w:rFonts w:ascii="Arial" w:hAnsi="Arial" w:cs="Arial"/>
        </w:rPr>
        <w:t>1.  Late Policy</w:t>
      </w:r>
    </w:p>
    <w:p w:rsidR="00362ED8" w:rsidRDefault="00362ED8" w:rsidP="0057186D">
      <w:pPr>
        <w:pStyle w:val="Body1"/>
        <w:ind w:left="720"/>
        <w:rPr>
          <w:rFonts w:ascii="Arial" w:hAnsi="Arial" w:cs="Arial"/>
        </w:rPr>
      </w:pPr>
      <w:r>
        <w:rPr>
          <w:rFonts w:ascii="Arial" w:hAnsi="Arial" w:cs="Arial"/>
        </w:rPr>
        <w:t>- 1 day late = max 75% credit</w:t>
      </w:r>
    </w:p>
    <w:p w:rsidR="00362ED8" w:rsidRDefault="00362ED8" w:rsidP="0057186D">
      <w:pPr>
        <w:pStyle w:val="Body1"/>
        <w:ind w:left="720"/>
        <w:rPr>
          <w:rFonts w:ascii="Arial" w:hAnsi="Arial" w:cs="Arial"/>
        </w:rPr>
      </w:pPr>
      <w:r>
        <w:rPr>
          <w:rFonts w:ascii="Arial" w:hAnsi="Arial" w:cs="Arial"/>
        </w:rPr>
        <w:t>- 2 days late = max 50% credit</w:t>
      </w:r>
    </w:p>
    <w:p w:rsidR="00BA7520" w:rsidRDefault="00362ED8" w:rsidP="0057186D">
      <w:pPr>
        <w:pStyle w:val="Body1"/>
        <w:ind w:left="720"/>
        <w:rPr>
          <w:rFonts w:ascii="Arial" w:hAnsi="Arial" w:cs="Arial"/>
        </w:rPr>
      </w:pPr>
      <w:r>
        <w:rPr>
          <w:rFonts w:ascii="Arial" w:hAnsi="Arial" w:cs="Arial"/>
        </w:rPr>
        <w:t>- after 2 days = 0 on assignment</w:t>
      </w:r>
    </w:p>
    <w:p w:rsidR="00BA7520" w:rsidRDefault="00BA7520" w:rsidP="00BA7520">
      <w:pPr>
        <w:pStyle w:val="Body1"/>
        <w:ind w:firstLine="720"/>
        <w:rPr>
          <w:rFonts w:ascii="Arial" w:hAnsi="Arial" w:cs="Arial"/>
        </w:rPr>
      </w:pPr>
    </w:p>
    <w:p w:rsidR="00BA7520" w:rsidRDefault="00BA7520" w:rsidP="007165E0">
      <w:pPr>
        <w:pStyle w:val="Body1"/>
        <w:ind w:left="360"/>
        <w:rPr>
          <w:rFonts w:ascii="Arial" w:hAnsi="Arial" w:cs="Arial"/>
        </w:rPr>
      </w:pPr>
      <w:r>
        <w:rPr>
          <w:rFonts w:ascii="Arial" w:hAnsi="Arial" w:cs="Arial"/>
        </w:rPr>
        <w:t>2.  Test Re-take</w:t>
      </w:r>
    </w:p>
    <w:p w:rsidR="0057186D" w:rsidRDefault="0057186D" w:rsidP="00BA7520">
      <w:pPr>
        <w:pStyle w:val="Body1"/>
        <w:ind w:left="720"/>
        <w:rPr>
          <w:rFonts w:ascii="Arial" w:hAnsi="Arial" w:cs="Arial"/>
        </w:rPr>
      </w:pPr>
      <w:r>
        <w:rPr>
          <w:rFonts w:ascii="Arial" w:hAnsi="Arial" w:cs="Arial"/>
        </w:rPr>
        <w:t xml:space="preserve">Students will be allowed to re-take a test or quiz.  However: </w:t>
      </w:r>
    </w:p>
    <w:p w:rsidR="00BA7520" w:rsidRDefault="0057186D" w:rsidP="00BA7520">
      <w:pPr>
        <w:pStyle w:val="Body1"/>
        <w:ind w:left="720"/>
        <w:rPr>
          <w:rFonts w:ascii="Arial" w:hAnsi="Arial" w:cs="Arial"/>
        </w:rPr>
      </w:pPr>
      <w:r>
        <w:rPr>
          <w:rFonts w:ascii="Arial" w:hAnsi="Arial" w:cs="Arial"/>
        </w:rPr>
        <w:t>- Test corrections will be mandatory for those scoring below a 70%</w:t>
      </w:r>
    </w:p>
    <w:p w:rsidR="0057186D" w:rsidRDefault="0057186D" w:rsidP="00BA7520">
      <w:pPr>
        <w:pStyle w:val="Body1"/>
        <w:ind w:left="720"/>
        <w:rPr>
          <w:rFonts w:ascii="Arial" w:hAnsi="Arial" w:cs="Arial"/>
        </w:rPr>
      </w:pPr>
      <w:r>
        <w:rPr>
          <w:rFonts w:ascii="Arial" w:hAnsi="Arial" w:cs="Arial"/>
        </w:rPr>
        <w:t>- Test corrections will be offered for those scoring above 70%</w:t>
      </w:r>
    </w:p>
    <w:p w:rsidR="00667718" w:rsidRDefault="00667718" w:rsidP="000579E9">
      <w:pPr>
        <w:pStyle w:val="Body1"/>
        <w:rPr>
          <w:rFonts w:ascii="Arial" w:hAnsi="Arial" w:cs="Arial"/>
        </w:rPr>
      </w:pPr>
    </w:p>
    <w:p w:rsidR="00402932" w:rsidRPr="00BA2350" w:rsidRDefault="006769B3" w:rsidP="00BA2350">
      <w:pPr>
        <w:pStyle w:val="Body1"/>
        <w:jc w:val="center"/>
        <w:rPr>
          <w:rFonts w:ascii="Arial" w:hAnsi="Arial" w:cs="Arial"/>
          <w:b/>
          <w:u w:val="single"/>
        </w:rPr>
      </w:pPr>
      <w:r>
        <w:rPr>
          <w:rFonts w:ascii="Arial" w:hAnsi="Arial" w:cs="Arial"/>
          <w:b/>
          <w:u w:val="single"/>
        </w:rPr>
        <w:t>G</w:t>
      </w:r>
      <w:r w:rsidR="00402932" w:rsidRPr="00BA2350">
        <w:rPr>
          <w:rFonts w:ascii="Arial" w:hAnsi="Arial" w:cs="Arial"/>
          <w:b/>
          <w:u w:val="single"/>
        </w:rPr>
        <w:t>rading Scale:</w:t>
      </w:r>
    </w:p>
    <w:p w:rsidR="00A769B6" w:rsidRDefault="00A769B6" w:rsidP="00BA2350">
      <w:pPr>
        <w:pStyle w:val="Body1"/>
        <w:jc w:val="center"/>
        <w:rPr>
          <w:rFonts w:ascii="Arial" w:hAnsi="Arial" w:cs="Arial"/>
        </w:rPr>
        <w:sectPr w:rsidR="00A769B6" w:rsidSect="00667718">
          <w:type w:val="continuous"/>
          <w:pgSz w:w="12240" w:h="15840"/>
          <w:pgMar w:top="1440" w:right="1440" w:bottom="1440" w:left="1440" w:header="720" w:footer="720" w:gutter="0"/>
          <w:cols w:space="720"/>
          <w:docGrid w:linePitch="326"/>
        </w:sectPr>
      </w:pPr>
    </w:p>
    <w:p w:rsidR="006551AB" w:rsidRDefault="006551AB" w:rsidP="006551AB">
      <w:pPr>
        <w:pStyle w:val="Body1"/>
        <w:ind w:firstLine="1440"/>
        <w:jc w:val="center"/>
        <w:rPr>
          <w:rFonts w:ascii="Arial" w:hAnsi="Arial" w:cs="Arial"/>
          <w:sz w:val="20"/>
        </w:rPr>
      </w:pPr>
    </w:p>
    <w:tbl>
      <w:tblPr>
        <w:tblStyle w:val="TableGrid"/>
        <w:tblpPr w:leftFromText="180" w:rightFromText="180" w:vertAnchor="text" w:horzAnchor="margin" w:tblpXSpec="center" w:tblpY="56"/>
        <w:tblW w:w="0" w:type="auto"/>
        <w:tblLook w:val="04A0" w:firstRow="1" w:lastRow="0" w:firstColumn="1" w:lastColumn="0" w:noHBand="0" w:noVBand="1"/>
      </w:tblPr>
      <w:tblGrid>
        <w:gridCol w:w="810"/>
        <w:gridCol w:w="1580"/>
      </w:tblGrid>
      <w:tr w:rsidR="00BE6CC9" w:rsidTr="00BE6CC9">
        <w:tc>
          <w:tcPr>
            <w:tcW w:w="828" w:type="dxa"/>
          </w:tcPr>
          <w:p w:rsidR="00BE6CC9" w:rsidRDefault="00BE6CC9" w:rsidP="00BE6CC9">
            <w:pPr>
              <w:pStyle w:val="Body1"/>
              <w:jc w:val="center"/>
              <w:rPr>
                <w:rFonts w:ascii="Arial" w:hAnsi="Arial" w:cs="Arial"/>
              </w:rPr>
            </w:pPr>
            <w:r>
              <w:rPr>
                <w:rFonts w:ascii="Arial" w:hAnsi="Arial" w:cs="Arial"/>
              </w:rPr>
              <w:t>A</w:t>
            </w:r>
          </w:p>
        </w:tc>
        <w:tc>
          <w:tcPr>
            <w:tcW w:w="1620" w:type="dxa"/>
          </w:tcPr>
          <w:p w:rsidR="00BE6CC9" w:rsidRDefault="0057186D" w:rsidP="00BE6CC9">
            <w:pPr>
              <w:pStyle w:val="Body1"/>
              <w:jc w:val="center"/>
              <w:rPr>
                <w:rFonts w:ascii="Arial" w:hAnsi="Arial" w:cs="Arial"/>
              </w:rPr>
            </w:pPr>
            <w:r>
              <w:rPr>
                <w:rFonts w:ascii="Arial" w:hAnsi="Arial" w:cs="Arial"/>
              </w:rPr>
              <w:t>90-100</w:t>
            </w:r>
          </w:p>
        </w:tc>
      </w:tr>
      <w:tr w:rsidR="00BE6CC9" w:rsidTr="00BE6CC9">
        <w:tc>
          <w:tcPr>
            <w:tcW w:w="828" w:type="dxa"/>
          </w:tcPr>
          <w:p w:rsidR="00BE6CC9" w:rsidRDefault="00BE6CC9" w:rsidP="00BE6CC9">
            <w:pPr>
              <w:pStyle w:val="Body1"/>
              <w:jc w:val="center"/>
              <w:rPr>
                <w:rFonts w:ascii="Arial" w:hAnsi="Arial" w:cs="Arial"/>
              </w:rPr>
            </w:pPr>
            <w:r>
              <w:rPr>
                <w:rFonts w:ascii="Arial" w:hAnsi="Arial" w:cs="Arial"/>
              </w:rPr>
              <w:t>B</w:t>
            </w:r>
          </w:p>
        </w:tc>
        <w:tc>
          <w:tcPr>
            <w:tcW w:w="1620" w:type="dxa"/>
          </w:tcPr>
          <w:p w:rsidR="00BE6CC9" w:rsidRDefault="0057186D" w:rsidP="0057186D">
            <w:pPr>
              <w:pStyle w:val="Body1"/>
              <w:jc w:val="center"/>
              <w:rPr>
                <w:rFonts w:ascii="Arial" w:hAnsi="Arial" w:cs="Arial"/>
              </w:rPr>
            </w:pPr>
            <w:r>
              <w:rPr>
                <w:rFonts w:ascii="Arial" w:hAnsi="Arial" w:cs="Arial"/>
              </w:rPr>
              <w:t>80-89</w:t>
            </w:r>
          </w:p>
        </w:tc>
      </w:tr>
      <w:tr w:rsidR="00BE6CC9" w:rsidTr="00BE6CC9">
        <w:tc>
          <w:tcPr>
            <w:tcW w:w="828" w:type="dxa"/>
          </w:tcPr>
          <w:p w:rsidR="00BE6CC9" w:rsidRDefault="00BE6CC9" w:rsidP="00BE6CC9">
            <w:pPr>
              <w:pStyle w:val="Body1"/>
              <w:jc w:val="center"/>
              <w:rPr>
                <w:rFonts w:ascii="Arial" w:hAnsi="Arial" w:cs="Arial"/>
              </w:rPr>
            </w:pPr>
            <w:r>
              <w:rPr>
                <w:rFonts w:ascii="Arial" w:hAnsi="Arial" w:cs="Arial"/>
              </w:rPr>
              <w:t>C</w:t>
            </w:r>
          </w:p>
        </w:tc>
        <w:tc>
          <w:tcPr>
            <w:tcW w:w="1620" w:type="dxa"/>
          </w:tcPr>
          <w:p w:rsidR="00BE6CC9" w:rsidRDefault="0057186D" w:rsidP="0057186D">
            <w:pPr>
              <w:pStyle w:val="Body1"/>
              <w:jc w:val="center"/>
              <w:rPr>
                <w:rFonts w:ascii="Arial" w:hAnsi="Arial" w:cs="Arial"/>
              </w:rPr>
            </w:pPr>
            <w:r>
              <w:rPr>
                <w:rFonts w:ascii="Arial" w:hAnsi="Arial" w:cs="Arial"/>
              </w:rPr>
              <w:t>70-79</w:t>
            </w:r>
          </w:p>
        </w:tc>
      </w:tr>
      <w:tr w:rsidR="00BE6CC9" w:rsidTr="00BE6CC9">
        <w:tc>
          <w:tcPr>
            <w:tcW w:w="828" w:type="dxa"/>
          </w:tcPr>
          <w:p w:rsidR="00BE6CC9" w:rsidRDefault="00BE6CC9" w:rsidP="00BE6CC9">
            <w:pPr>
              <w:pStyle w:val="Body1"/>
              <w:jc w:val="center"/>
              <w:rPr>
                <w:rFonts w:ascii="Arial" w:hAnsi="Arial" w:cs="Arial"/>
              </w:rPr>
            </w:pPr>
            <w:r>
              <w:rPr>
                <w:rFonts w:ascii="Arial" w:hAnsi="Arial" w:cs="Arial"/>
              </w:rPr>
              <w:t>D</w:t>
            </w:r>
          </w:p>
        </w:tc>
        <w:tc>
          <w:tcPr>
            <w:tcW w:w="1620" w:type="dxa"/>
          </w:tcPr>
          <w:p w:rsidR="00BE6CC9" w:rsidRDefault="0057186D" w:rsidP="0057186D">
            <w:pPr>
              <w:pStyle w:val="Body1"/>
              <w:jc w:val="center"/>
              <w:rPr>
                <w:rFonts w:ascii="Arial" w:hAnsi="Arial" w:cs="Arial"/>
              </w:rPr>
            </w:pPr>
            <w:r>
              <w:rPr>
                <w:rFonts w:ascii="Arial" w:hAnsi="Arial" w:cs="Arial"/>
              </w:rPr>
              <w:t>60-69</w:t>
            </w:r>
          </w:p>
        </w:tc>
      </w:tr>
      <w:tr w:rsidR="00BE6CC9" w:rsidTr="00BE6CC9">
        <w:tc>
          <w:tcPr>
            <w:tcW w:w="828" w:type="dxa"/>
          </w:tcPr>
          <w:p w:rsidR="00BE6CC9" w:rsidRDefault="00BE6CC9" w:rsidP="00BE6CC9">
            <w:pPr>
              <w:pStyle w:val="Body1"/>
              <w:jc w:val="center"/>
              <w:rPr>
                <w:rFonts w:ascii="Arial" w:hAnsi="Arial" w:cs="Arial"/>
              </w:rPr>
            </w:pPr>
            <w:r>
              <w:rPr>
                <w:rFonts w:ascii="Arial" w:hAnsi="Arial" w:cs="Arial"/>
              </w:rPr>
              <w:t>F</w:t>
            </w:r>
          </w:p>
        </w:tc>
        <w:tc>
          <w:tcPr>
            <w:tcW w:w="1620" w:type="dxa"/>
          </w:tcPr>
          <w:p w:rsidR="00BE6CC9" w:rsidRDefault="0057186D" w:rsidP="0057186D">
            <w:pPr>
              <w:pStyle w:val="Body1"/>
              <w:jc w:val="center"/>
              <w:rPr>
                <w:rFonts w:ascii="Arial" w:hAnsi="Arial" w:cs="Arial"/>
              </w:rPr>
            </w:pPr>
            <w:r>
              <w:rPr>
                <w:rFonts w:ascii="Arial" w:hAnsi="Arial" w:cs="Arial"/>
              </w:rPr>
              <w:t>0-59</w:t>
            </w:r>
          </w:p>
        </w:tc>
      </w:tr>
    </w:tbl>
    <w:p w:rsidR="006551AB" w:rsidRDefault="006551AB" w:rsidP="00BE6CC9">
      <w:pPr>
        <w:pStyle w:val="Body1"/>
        <w:rPr>
          <w:rFonts w:ascii="Arial" w:hAnsi="Arial" w:cs="Arial"/>
        </w:rPr>
        <w:sectPr w:rsidR="006551AB" w:rsidSect="006551AB">
          <w:type w:val="continuous"/>
          <w:pgSz w:w="12240" w:h="15840"/>
          <w:pgMar w:top="1440" w:right="1800" w:bottom="1440" w:left="1800" w:header="720" w:footer="720" w:gutter="0"/>
          <w:cols w:num="3" w:space="720"/>
        </w:sectPr>
      </w:pPr>
    </w:p>
    <w:p w:rsidR="006551AB" w:rsidRDefault="006551AB" w:rsidP="00BE6CC9">
      <w:pPr>
        <w:pStyle w:val="Body1"/>
        <w:rPr>
          <w:rFonts w:ascii="Arial" w:hAnsi="Arial" w:cs="Arial"/>
        </w:rPr>
        <w:sectPr w:rsidR="006551AB" w:rsidSect="00A769B6">
          <w:type w:val="continuous"/>
          <w:pgSz w:w="12240" w:h="15840"/>
          <w:pgMar w:top="1440" w:right="1800" w:bottom="1440" w:left="1800" w:header="720" w:footer="720" w:gutter="0"/>
          <w:cols w:num="2" w:space="720"/>
        </w:sectPr>
      </w:pPr>
    </w:p>
    <w:p w:rsidR="00A769B6" w:rsidRDefault="00A769B6" w:rsidP="00BE6CC9">
      <w:pPr>
        <w:pStyle w:val="Body1"/>
        <w:rPr>
          <w:rFonts w:ascii="Arial" w:hAnsi="Arial" w:cs="Arial"/>
          <w:b/>
          <w:u w:val="single"/>
        </w:rPr>
      </w:pPr>
    </w:p>
    <w:p w:rsidR="00A5130A" w:rsidRDefault="00A5130A" w:rsidP="00BE6CC9">
      <w:pPr>
        <w:pStyle w:val="Body1"/>
        <w:rPr>
          <w:rFonts w:ascii="Arial" w:hAnsi="Arial" w:cs="Arial"/>
          <w:b/>
          <w:u w:val="single"/>
        </w:rPr>
      </w:pPr>
    </w:p>
    <w:p w:rsidR="00A5130A" w:rsidRDefault="00A5130A" w:rsidP="00BE6CC9">
      <w:pPr>
        <w:pStyle w:val="Body1"/>
        <w:rPr>
          <w:rFonts w:ascii="Arial" w:hAnsi="Arial" w:cs="Arial"/>
          <w:b/>
          <w:u w:val="single"/>
        </w:rPr>
      </w:pPr>
    </w:p>
    <w:p w:rsidR="00A5130A" w:rsidRDefault="00A5130A" w:rsidP="00BE6CC9">
      <w:pPr>
        <w:pStyle w:val="Body1"/>
        <w:rPr>
          <w:rFonts w:ascii="Arial" w:hAnsi="Arial" w:cs="Arial"/>
          <w:b/>
          <w:u w:val="single"/>
        </w:rPr>
      </w:pPr>
    </w:p>
    <w:p w:rsidR="00DB200F" w:rsidRDefault="00DB200F" w:rsidP="00BE6CC9">
      <w:pPr>
        <w:pStyle w:val="Body1"/>
        <w:rPr>
          <w:rFonts w:ascii="Arial" w:hAnsi="Arial" w:cs="Arial"/>
          <w:b/>
          <w:u w:val="single"/>
        </w:rPr>
      </w:pPr>
    </w:p>
    <w:p w:rsidR="00A5130A" w:rsidRDefault="00A5130A" w:rsidP="00BE6CC9">
      <w:pPr>
        <w:pStyle w:val="Body1"/>
        <w:rPr>
          <w:rFonts w:ascii="Arial" w:hAnsi="Arial" w:cs="Arial"/>
          <w:b/>
          <w:u w:val="single"/>
        </w:rPr>
      </w:pPr>
    </w:p>
    <w:p w:rsidR="00A5130A" w:rsidRDefault="00DB200F" w:rsidP="00DB200F">
      <w:pPr>
        <w:pStyle w:val="Body1"/>
        <w:numPr>
          <w:ilvl w:val="0"/>
          <w:numId w:val="9"/>
        </w:numPr>
        <w:rPr>
          <w:rFonts w:ascii="Arial" w:hAnsi="Arial" w:cs="Arial"/>
          <w:sz w:val="28"/>
        </w:rPr>
      </w:pPr>
      <w:r>
        <w:rPr>
          <w:rFonts w:ascii="Arial" w:hAnsi="Arial" w:cs="Arial"/>
          <w:sz w:val="28"/>
        </w:rPr>
        <w:t xml:space="preserve">Books to Be Used </w:t>
      </w:r>
    </w:p>
    <w:p w:rsidR="00DB200F" w:rsidRDefault="00DB200F" w:rsidP="007C6575">
      <w:pPr>
        <w:pStyle w:val="Body1"/>
        <w:numPr>
          <w:ilvl w:val="2"/>
          <w:numId w:val="9"/>
        </w:numPr>
        <w:rPr>
          <w:rFonts w:ascii="Arial" w:hAnsi="Arial" w:cs="Arial"/>
          <w:sz w:val="28"/>
        </w:rPr>
      </w:pPr>
      <w:r>
        <w:rPr>
          <w:rFonts w:ascii="Arial" w:hAnsi="Arial" w:cs="Arial"/>
          <w:sz w:val="28"/>
        </w:rPr>
        <w:t>TBD</w:t>
      </w:r>
    </w:p>
    <w:p w:rsidR="00DB200F" w:rsidRDefault="00DB200F" w:rsidP="00DB200F">
      <w:pPr>
        <w:pStyle w:val="Body1"/>
        <w:rPr>
          <w:rFonts w:ascii="Arial" w:hAnsi="Arial" w:cs="Arial"/>
          <w:sz w:val="28"/>
        </w:rPr>
      </w:pPr>
    </w:p>
    <w:p w:rsidR="00DB200F" w:rsidRDefault="00DB200F" w:rsidP="00DB200F">
      <w:pPr>
        <w:pStyle w:val="Body1"/>
        <w:rPr>
          <w:rFonts w:ascii="Arial" w:hAnsi="Arial" w:cs="Arial"/>
          <w:sz w:val="28"/>
        </w:rPr>
      </w:pPr>
    </w:p>
    <w:p w:rsidR="00DB200F" w:rsidRDefault="00DB200F" w:rsidP="00DB200F">
      <w:pPr>
        <w:pStyle w:val="Body1"/>
        <w:rPr>
          <w:rFonts w:ascii="Arial" w:hAnsi="Arial" w:cs="Arial"/>
          <w:sz w:val="28"/>
        </w:rPr>
      </w:pPr>
    </w:p>
    <w:p w:rsidR="00DB200F" w:rsidRDefault="00DB200F" w:rsidP="00DB200F">
      <w:pPr>
        <w:pStyle w:val="Body1"/>
        <w:rPr>
          <w:rFonts w:ascii="Arial" w:hAnsi="Arial" w:cs="Arial"/>
          <w:sz w:val="28"/>
        </w:rPr>
      </w:pPr>
    </w:p>
    <w:p w:rsidR="00DB200F" w:rsidRDefault="00DB200F" w:rsidP="00DB200F">
      <w:pPr>
        <w:pStyle w:val="Body1"/>
        <w:rPr>
          <w:rFonts w:ascii="Arial" w:hAnsi="Arial" w:cs="Arial"/>
          <w:sz w:val="28"/>
        </w:rPr>
      </w:pPr>
    </w:p>
    <w:p w:rsidR="00DB200F" w:rsidRPr="00DB200F" w:rsidRDefault="007C6575" w:rsidP="007C6575">
      <w:pPr>
        <w:pStyle w:val="Body1"/>
        <w:ind w:left="90"/>
        <w:rPr>
          <w:rFonts w:ascii="Arial" w:hAnsi="Arial" w:cs="Arial"/>
          <w:sz w:val="28"/>
          <w:u w:val="single"/>
        </w:rPr>
      </w:pPr>
      <w:r>
        <w:rPr>
          <w:rFonts w:ascii="Arial" w:hAnsi="Arial" w:cs="Arial"/>
          <w:sz w:val="28"/>
        </w:rPr>
        <w:t>B.</w:t>
      </w:r>
      <w:r w:rsidR="00DB200F">
        <w:rPr>
          <w:rFonts w:ascii="Arial" w:hAnsi="Arial" w:cs="Arial"/>
          <w:sz w:val="28"/>
        </w:rPr>
        <w:t xml:space="preserve">  </w:t>
      </w:r>
      <w:r w:rsidR="00DB200F" w:rsidRPr="00DB200F">
        <w:rPr>
          <w:rFonts w:ascii="Arial" w:hAnsi="Arial" w:cs="Arial"/>
          <w:sz w:val="28"/>
          <w:u w:val="single"/>
        </w:rPr>
        <w:t>Course Goals</w:t>
      </w:r>
    </w:p>
    <w:p w:rsidR="00DB200F" w:rsidRPr="007C6575" w:rsidRDefault="007C6575" w:rsidP="007C6575">
      <w:pPr>
        <w:pStyle w:val="Body1"/>
        <w:spacing w:line="360" w:lineRule="auto"/>
        <w:ind w:left="540" w:firstLine="720"/>
        <w:rPr>
          <w:rFonts w:ascii="Arial" w:hAnsi="Arial" w:cs="Arial"/>
          <w:szCs w:val="24"/>
        </w:rPr>
      </w:pPr>
      <w:r>
        <w:rPr>
          <w:rFonts w:ascii="Arial" w:hAnsi="Arial" w:cs="Arial"/>
          <w:sz w:val="28"/>
        </w:rPr>
        <w:t>-</w:t>
      </w:r>
      <w:r w:rsidR="00DB200F" w:rsidRPr="007C6575">
        <w:rPr>
          <w:rFonts w:ascii="Arial" w:hAnsi="Arial" w:cs="Arial"/>
          <w:szCs w:val="24"/>
        </w:rPr>
        <w:t xml:space="preserve">Develop </w:t>
      </w:r>
      <w:proofErr w:type="gramStart"/>
      <w:r w:rsidR="00DB200F" w:rsidRPr="007C6575">
        <w:rPr>
          <w:rFonts w:ascii="Arial" w:hAnsi="Arial" w:cs="Arial"/>
          <w:szCs w:val="24"/>
        </w:rPr>
        <w:t>students</w:t>
      </w:r>
      <w:proofErr w:type="gramEnd"/>
      <w:r w:rsidR="00DB200F" w:rsidRPr="007C6575">
        <w:rPr>
          <w:rFonts w:ascii="Arial" w:hAnsi="Arial" w:cs="Arial"/>
          <w:szCs w:val="24"/>
        </w:rPr>
        <w:t xml:space="preserve"> skills as critical thinker, reader, writer, speaker</w:t>
      </w:r>
    </w:p>
    <w:p w:rsidR="00DB200F" w:rsidRPr="007C6575" w:rsidRDefault="007C6575" w:rsidP="007C6575">
      <w:pPr>
        <w:pStyle w:val="Body1"/>
        <w:spacing w:line="360" w:lineRule="auto"/>
        <w:ind w:left="1260"/>
        <w:rPr>
          <w:rFonts w:ascii="Arial" w:hAnsi="Arial" w:cs="Arial"/>
          <w:szCs w:val="24"/>
        </w:rPr>
      </w:pPr>
      <w:r w:rsidRPr="007C6575">
        <w:rPr>
          <w:rFonts w:ascii="Arial" w:hAnsi="Arial" w:cs="Arial"/>
          <w:szCs w:val="24"/>
        </w:rPr>
        <w:t>-</w:t>
      </w:r>
      <w:r w:rsidR="00DB200F" w:rsidRPr="007C6575">
        <w:rPr>
          <w:rFonts w:ascii="Arial" w:hAnsi="Arial" w:cs="Arial"/>
          <w:szCs w:val="24"/>
        </w:rPr>
        <w:t xml:space="preserve">Allow students to create his/her own beliefs on impact of sports </w:t>
      </w:r>
      <w:r w:rsidRPr="007C6575">
        <w:rPr>
          <w:rFonts w:ascii="Arial" w:hAnsi="Arial" w:cs="Arial"/>
          <w:szCs w:val="24"/>
        </w:rPr>
        <w:t xml:space="preserve">     </w:t>
      </w:r>
      <w:r w:rsidR="00DB200F" w:rsidRPr="007C6575">
        <w:rPr>
          <w:rFonts w:ascii="Arial" w:hAnsi="Arial" w:cs="Arial"/>
          <w:szCs w:val="24"/>
        </w:rPr>
        <w:t>in society</w:t>
      </w:r>
    </w:p>
    <w:p w:rsidR="00DB200F" w:rsidRPr="007C6575" w:rsidRDefault="007C6575" w:rsidP="007C6575">
      <w:pPr>
        <w:pStyle w:val="Body1"/>
        <w:spacing w:line="360" w:lineRule="auto"/>
        <w:ind w:left="1260"/>
        <w:rPr>
          <w:rFonts w:ascii="Arial" w:hAnsi="Arial" w:cs="Arial"/>
          <w:szCs w:val="24"/>
        </w:rPr>
      </w:pPr>
      <w:r w:rsidRPr="007C6575">
        <w:rPr>
          <w:rFonts w:ascii="Arial" w:hAnsi="Arial" w:cs="Arial"/>
          <w:szCs w:val="24"/>
        </w:rPr>
        <w:t>-</w:t>
      </w:r>
      <w:r w:rsidR="00DB200F" w:rsidRPr="007C6575">
        <w:rPr>
          <w:rFonts w:ascii="Arial" w:hAnsi="Arial" w:cs="Arial"/>
          <w:szCs w:val="24"/>
        </w:rPr>
        <w:t>Discuss &amp; analyze philosophies which have helped shape sports &amp; identify leaders &amp; leadership characteristics through sports</w:t>
      </w:r>
    </w:p>
    <w:p w:rsidR="00DB200F" w:rsidRPr="007C6575" w:rsidRDefault="007C6575" w:rsidP="007C6575">
      <w:pPr>
        <w:pStyle w:val="Body1"/>
        <w:spacing w:line="360" w:lineRule="auto"/>
        <w:ind w:left="1260"/>
        <w:rPr>
          <w:rFonts w:ascii="Arial" w:hAnsi="Arial" w:cs="Arial"/>
          <w:szCs w:val="24"/>
        </w:rPr>
      </w:pPr>
      <w:r w:rsidRPr="007C6575">
        <w:rPr>
          <w:rFonts w:ascii="Arial" w:hAnsi="Arial" w:cs="Arial"/>
          <w:szCs w:val="24"/>
        </w:rPr>
        <w:t>-</w:t>
      </w:r>
      <w:r w:rsidR="00DB200F" w:rsidRPr="007C6575">
        <w:rPr>
          <w:rFonts w:ascii="Arial" w:hAnsi="Arial" w:cs="Arial"/>
          <w:szCs w:val="24"/>
        </w:rPr>
        <w:t>Allow students to think critically and analytically about the sports experience and its place in their lives, now and in the future, by reviewing how it has grown and impacted so many before us</w:t>
      </w:r>
    </w:p>
    <w:p w:rsidR="00DB200F" w:rsidRDefault="00DB200F" w:rsidP="00DB200F">
      <w:pPr>
        <w:pStyle w:val="Body1"/>
        <w:rPr>
          <w:rFonts w:ascii="Arial" w:hAnsi="Arial" w:cs="Arial"/>
          <w:sz w:val="28"/>
        </w:rPr>
      </w:pPr>
    </w:p>
    <w:p w:rsidR="00DB200F" w:rsidRPr="00DB200F" w:rsidRDefault="00DB200F" w:rsidP="00DB200F">
      <w:pPr>
        <w:pStyle w:val="Body1"/>
        <w:rPr>
          <w:rFonts w:ascii="Arial" w:hAnsi="Arial" w:cs="Arial"/>
          <w:sz w:val="28"/>
        </w:rPr>
        <w:sectPr w:rsidR="00DB200F" w:rsidRPr="00DB200F" w:rsidSect="00667718">
          <w:type w:val="continuous"/>
          <w:pgSz w:w="12240" w:h="15840"/>
          <w:pgMar w:top="1440" w:right="1440" w:bottom="1440" w:left="1440" w:header="720" w:footer="720" w:gutter="0"/>
          <w:cols w:space="720"/>
          <w:docGrid w:linePitch="326"/>
        </w:sectPr>
      </w:pPr>
    </w:p>
    <w:p w:rsidR="00402932" w:rsidRPr="00BE6CC9" w:rsidRDefault="00426E6D" w:rsidP="00DB200F">
      <w:pPr>
        <w:pStyle w:val="Body1"/>
        <w:rPr>
          <w:rFonts w:ascii="Arial" w:hAnsi="Arial" w:cs="Arial"/>
          <w:sz w:val="28"/>
          <w:szCs w:val="28"/>
        </w:rPr>
      </w:pPr>
      <w:r>
        <w:rPr>
          <w:rFonts w:ascii="Arial" w:hAnsi="Arial" w:cs="Arial"/>
          <w:sz w:val="28"/>
          <w:szCs w:val="28"/>
        </w:rPr>
        <w:t xml:space="preserve">C. </w:t>
      </w:r>
      <w:r w:rsidR="006769B3">
        <w:rPr>
          <w:rFonts w:ascii="Arial" w:hAnsi="Arial" w:cs="Arial"/>
          <w:sz w:val="28"/>
          <w:szCs w:val="28"/>
        </w:rPr>
        <w:t>C</w:t>
      </w:r>
      <w:r w:rsidR="00BA2350" w:rsidRPr="00BE6CC9">
        <w:rPr>
          <w:rFonts w:ascii="Arial" w:hAnsi="Arial" w:cs="Arial"/>
          <w:sz w:val="28"/>
          <w:szCs w:val="28"/>
        </w:rPr>
        <w:t>lass Rules</w:t>
      </w:r>
    </w:p>
    <w:p w:rsidR="00BA7520" w:rsidRPr="00347A1D" w:rsidRDefault="00BA7520" w:rsidP="007165E0">
      <w:pPr>
        <w:numPr>
          <w:ilvl w:val="0"/>
          <w:numId w:val="1"/>
        </w:numPr>
        <w:spacing w:after="200" w:line="276" w:lineRule="auto"/>
        <w:ind w:left="360"/>
        <w:contextualSpacing/>
        <w:rPr>
          <w:rFonts w:ascii="Arial" w:eastAsia="Calibri" w:hAnsi="Arial" w:cs="Arial"/>
        </w:rPr>
      </w:pPr>
      <w:r w:rsidRPr="00347A1D">
        <w:rPr>
          <w:rFonts w:ascii="Arial" w:eastAsia="Calibri" w:hAnsi="Arial" w:cs="Arial"/>
          <w:b/>
        </w:rPr>
        <w:t xml:space="preserve">Respect </w:t>
      </w:r>
      <w:r w:rsidRPr="00347A1D">
        <w:rPr>
          <w:rFonts w:ascii="Arial" w:eastAsia="Calibri" w:hAnsi="Arial" w:cs="Arial"/>
          <w:b/>
          <w:u w:val="single"/>
        </w:rPr>
        <w:t>every</w:t>
      </w:r>
      <w:r w:rsidRPr="00347A1D">
        <w:rPr>
          <w:rFonts w:ascii="Arial" w:eastAsia="Calibri" w:hAnsi="Arial" w:cs="Arial"/>
          <w:b/>
        </w:rPr>
        <w:t xml:space="preserve"> </w:t>
      </w:r>
      <w:r w:rsidRPr="00347A1D">
        <w:rPr>
          <w:rFonts w:ascii="Arial" w:eastAsia="Calibri" w:hAnsi="Arial" w:cs="Arial"/>
          <w:b/>
          <w:u w:val="single"/>
        </w:rPr>
        <w:t>one</w:t>
      </w:r>
      <w:r w:rsidRPr="00347A1D">
        <w:rPr>
          <w:rFonts w:ascii="Arial" w:eastAsia="Calibri" w:hAnsi="Arial" w:cs="Arial"/>
          <w:b/>
        </w:rPr>
        <w:t xml:space="preserve"> and </w:t>
      </w:r>
      <w:proofErr w:type="spellStart"/>
      <w:r w:rsidRPr="00347A1D">
        <w:rPr>
          <w:rFonts w:ascii="Arial" w:eastAsia="Calibri" w:hAnsi="Arial" w:cs="Arial"/>
          <w:b/>
          <w:u w:val="single"/>
        </w:rPr>
        <w:t>every</w:t>
      </w:r>
      <w:r w:rsidRPr="00347A1D">
        <w:rPr>
          <w:rFonts w:ascii="Arial" w:eastAsia="Calibri" w:hAnsi="Arial" w:cs="Arial"/>
          <w:b/>
        </w:rPr>
        <w:t xml:space="preserve"> </w:t>
      </w:r>
      <w:r w:rsidRPr="00347A1D">
        <w:rPr>
          <w:rFonts w:ascii="Arial" w:eastAsia="Calibri" w:hAnsi="Arial" w:cs="Arial"/>
          <w:b/>
          <w:u w:val="single"/>
        </w:rPr>
        <w:t>thing</w:t>
      </w:r>
      <w:proofErr w:type="spellEnd"/>
      <w:r w:rsidRPr="00347A1D">
        <w:rPr>
          <w:rFonts w:ascii="Arial" w:eastAsia="Calibri" w:hAnsi="Arial" w:cs="Arial"/>
          <w:b/>
        </w:rPr>
        <w:t xml:space="preserve"> in the classroom.</w:t>
      </w:r>
    </w:p>
    <w:p w:rsidR="00BA7520" w:rsidRPr="00347A1D" w:rsidRDefault="00BA7520" w:rsidP="007165E0">
      <w:pPr>
        <w:spacing w:after="200" w:line="276" w:lineRule="auto"/>
        <w:ind w:left="720"/>
        <w:contextualSpacing/>
        <w:rPr>
          <w:rFonts w:ascii="Arial" w:eastAsia="Calibri" w:hAnsi="Arial" w:cs="Arial"/>
        </w:rPr>
      </w:pPr>
      <w:r w:rsidRPr="00347A1D">
        <w:rPr>
          <w:rFonts w:ascii="Arial" w:eastAsia="Calibri" w:hAnsi="Arial" w:cs="Arial"/>
        </w:rPr>
        <w:t>Be on time, be prepared, raise your hand to speak, respect personal &amp; school property, speak nicely to one another, etc.</w:t>
      </w:r>
    </w:p>
    <w:p w:rsidR="00BA7520" w:rsidRPr="00347A1D" w:rsidRDefault="00BA7520" w:rsidP="007165E0">
      <w:pPr>
        <w:numPr>
          <w:ilvl w:val="0"/>
          <w:numId w:val="1"/>
        </w:numPr>
        <w:spacing w:after="200" w:line="276" w:lineRule="auto"/>
        <w:ind w:left="360"/>
        <w:contextualSpacing/>
        <w:rPr>
          <w:rFonts w:ascii="Arial" w:eastAsia="Calibri" w:hAnsi="Arial" w:cs="Arial"/>
        </w:rPr>
      </w:pPr>
      <w:r w:rsidRPr="00347A1D">
        <w:rPr>
          <w:rFonts w:ascii="Arial" w:eastAsia="Calibri" w:hAnsi="Arial" w:cs="Arial"/>
          <w:b/>
          <w:u w:val="single"/>
        </w:rPr>
        <w:t>Always</w:t>
      </w:r>
      <w:r w:rsidRPr="00347A1D">
        <w:rPr>
          <w:rFonts w:ascii="Arial" w:eastAsia="Calibri" w:hAnsi="Arial" w:cs="Arial"/>
          <w:b/>
        </w:rPr>
        <w:t xml:space="preserve"> behave as ladies and gentlemen.</w:t>
      </w:r>
    </w:p>
    <w:p w:rsidR="00BA7520" w:rsidRPr="00347A1D" w:rsidRDefault="00BA7520" w:rsidP="007165E0">
      <w:pPr>
        <w:spacing w:after="200" w:line="276" w:lineRule="auto"/>
        <w:ind w:left="720"/>
        <w:contextualSpacing/>
        <w:rPr>
          <w:rFonts w:ascii="Arial" w:eastAsia="Calibri" w:hAnsi="Arial" w:cs="Arial"/>
        </w:rPr>
      </w:pPr>
      <w:r w:rsidRPr="00347A1D">
        <w:rPr>
          <w:rFonts w:ascii="Arial" w:eastAsia="Calibri" w:hAnsi="Arial" w:cs="Arial"/>
        </w:rPr>
        <w:t>Do not throw things, use proper grammar, be polite, follow the school dress code, etc.</w:t>
      </w:r>
    </w:p>
    <w:p w:rsidR="00BA7520" w:rsidRDefault="00426E6D" w:rsidP="007165E0">
      <w:pPr>
        <w:pStyle w:val="Body1"/>
        <w:ind w:left="-360"/>
        <w:rPr>
          <w:rFonts w:ascii="Arial" w:hAnsi="Arial" w:cs="Arial"/>
          <w:sz w:val="28"/>
          <w:szCs w:val="28"/>
        </w:rPr>
      </w:pPr>
      <w:r>
        <w:rPr>
          <w:rFonts w:ascii="Arial" w:hAnsi="Arial" w:cs="Arial"/>
          <w:sz w:val="28"/>
          <w:szCs w:val="28"/>
        </w:rPr>
        <w:t xml:space="preserve">D. </w:t>
      </w:r>
      <w:r w:rsidR="00BA7520">
        <w:rPr>
          <w:rFonts w:ascii="Arial" w:hAnsi="Arial" w:cs="Arial"/>
          <w:sz w:val="28"/>
          <w:szCs w:val="28"/>
        </w:rPr>
        <w:t>Consequences</w:t>
      </w:r>
    </w:p>
    <w:p w:rsidR="00BA7520" w:rsidRDefault="00BA7520" w:rsidP="007165E0">
      <w:pPr>
        <w:pStyle w:val="Body1"/>
        <w:rPr>
          <w:rFonts w:ascii="Arial" w:hAnsi="Arial" w:cs="Arial"/>
          <w:szCs w:val="24"/>
        </w:rPr>
      </w:pPr>
      <w:r>
        <w:rPr>
          <w:rFonts w:ascii="Arial" w:hAnsi="Arial" w:cs="Arial"/>
          <w:szCs w:val="24"/>
        </w:rPr>
        <w:t>1.   Verbal Warning</w:t>
      </w:r>
    </w:p>
    <w:p w:rsidR="00BA7520" w:rsidRDefault="00BA7520" w:rsidP="007165E0">
      <w:pPr>
        <w:pStyle w:val="Body1"/>
        <w:tabs>
          <w:tab w:val="left" w:pos="720"/>
        </w:tabs>
        <w:ind w:left="720" w:hanging="720"/>
        <w:rPr>
          <w:rFonts w:ascii="Arial" w:hAnsi="Arial" w:cs="Arial"/>
          <w:szCs w:val="24"/>
        </w:rPr>
      </w:pPr>
      <w:r>
        <w:rPr>
          <w:rFonts w:ascii="Arial" w:hAnsi="Arial" w:cs="Arial"/>
          <w:szCs w:val="24"/>
        </w:rPr>
        <w:t xml:space="preserve">2.   Detention </w:t>
      </w:r>
      <w:r w:rsidR="00DB200F">
        <w:rPr>
          <w:rFonts w:ascii="Arial" w:hAnsi="Arial" w:cs="Arial"/>
          <w:szCs w:val="24"/>
        </w:rPr>
        <w:t xml:space="preserve">(office referral) </w:t>
      </w:r>
    </w:p>
    <w:p w:rsidR="00F3764C" w:rsidRDefault="00BA7520" w:rsidP="007165E0">
      <w:pPr>
        <w:pStyle w:val="Body1"/>
        <w:rPr>
          <w:rFonts w:ascii="Arial" w:hAnsi="Arial" w:cs="Arial"/>
          <w:szCs w:val="24"/>
        </w:rPr>
      </w:pPr>
      <w:r>
        <w:rPr>
          <w:rFonts w:ascii="Arial" w:hAnsi="Arial" w:cs="Arial"/>
          <w:szCs w:val="24"/>
        </w:rPr>
        <w:t>3.   Wednesday Detention and/or parent contact</w:t>
      </w:r>
    </w:p>
    <w:p w:rsidR="00BA7520" w:rsidRPr="00BA7520" w:rsidRDefault="00BA7520" w:rsidP="00BA7520">
      <w:pPr>
        <w:pStyle w:val="Body1"/>
        <w:ind w:left="720"/>
        <w:rPr>
          <w:rFonts w:ascii="Arial" w:hAnsi="Arial" w:cs="Arial"/>
          <w:szCs w:val="24"/>
        </w:rPr>
      </w:pPr>
    </w:p>
    <w:p w:rsidR="00267841" w:rsidRPr="00BE6CC9" w:rsidRDefault="00426E6D" w:rsidP="007165E0">
      <w:pPr>
        <w:pStyle w:val="Body1"/>
        <w:ind w:left="-360"/>
        <w:rPr>
          <w:rFonts w:ascii="Arial" w:hAnsi="Arial" w:cs="Arial"/>
          <w:sz w:val="28"/>
          <w:szCs w:val="28"/>
        </w:rPr>
      </w:pPr>
      <w:r>
        <w:rPr>
          <w:rFonts w:ascii="Arial" w:hAnsi="Arial" w:cs="Arial"/>
          <w:sz w:val="28"/>
          <w:szCs w:val="28"/>
        </w:rPr>
        <w:t xml:space="preserve">E. </w:t>
      </w:r>
      <w:r w:rsidR="00402932" w:rsidRPr="00BE6CC9">
        <w:rPr>
          <w:rFonts w:ascii="Arial" w:hAnsi="Arial" w:cs="Arial"/>
          <w:sz w:val="28"/>
          <w:szCs w:val="28"/>
        </w:rPr>
        <w:t>Class Procedures</w:t>
      </w:r>
    </w:p>
    <w:p w:rsidR="00402932" w:rsidRPr="00BA2350" w:rsidRDefault="00402932" w:rsidP="007165E0">
      <w:pPr>
        <w:pStyle w:val="Body1"/>
        <w:numPr>
          <w:ilvl w:val="0"/>
          <w:numId w:val="2"/>
        </w:numPr>
        <w:ind w:left="360"/>
        <w:rPr>
          <w:rFonts w:ascii="Arial" w:hAnsi="Arial" w:cs="Arial"/>
          <w:i/>
        </w:rPr>
      </w:pPr>
      <w:r w:rsidRPr="00BA2350">
        <w:rPr>
          <w:rFonts w:ascii="Arial" w:hAnsi="Arial" w:cs="Arial"/>
          <w:i/>
        </w:rPr>
        <w:t>Make sure your name, the date, and the class period are on all assignments.</w:t>
      </w:r>
    </w:p>
    <w:p w:rsidR="00402932" w:rsidRPr="00BA2350" w:rsidRDefault="00DB200F" w:rsidP="007165E0">
      <w:pPr>
        <w:pStyle w:val="Body1"/>
        <w:numPr>
          <w:ilvl w:val="0"/>
          <w:numId w:val="2"/>
        </w:numPr>
        <w:ind w:left="360"/>
        <w:rPr>
          <w:rFonts w:ascii="Arial" w:hAnsi="Arial" w:cs="Arial"/>
        </w:rPr>
      </w:pPr>
      <w:r>
        <w:rPr>
          <w:rFonts w:ascii="Arial" w:hAnsi="Arial" w:cs="Arial"/>
        </w:rPr>
        <w:t>Come prepared for classroom discussion</w:t>
      </w:r>
    </w:p>
    <w:p w:rsidR="00F56A6E" w:rsidRPr="00BA2350" w:rsidRDefault="00402932" w:rsidP="007165E0">
      <w:pPr>
        <w:pStyle w:val="Body1"/>
        <w:numPr>
          <w:ilvl w:val="0"/>
          <w:numId w:val="2"/>
        </w:numPr>
        <w:ind w:left="360"/>
        <w:rPr>
          <w:rFonts w:ascii="Arial" w:hAnsi="Arial" w:cs="Arial"/>
        </w:rPr>
      </w:pPr>
      <w:r w:rsidRPr="00BA2350">
        <w:rPr>
          <w:rFonts w:ascii="Arial" w:hAnsi="Arial" w:cs="Arial"/>
        </w:rPr>
        <w:t>Focus during class discussion, take notes, and work on assignments when time</w:t>
      </w:r>
      <w:r w:rsidR="00F56A6E" w:rsidRPr="00BA2350">
        <w:rPr>
          <w:rFonts w:ascii="Arial" w:hAnsi="Arial" w:cs="Arial"/>
        </w:rPr>
        <w:t xml:space="preserve"> </w:t>
      </w:r>
      <w:r w:rsidRPr="00BA2350">
        <w:rPr>
          <w:rFonts w:ascii="Arial" w:hAnsi="Arial" w:cs="Arial"/>
        </w:rPr>
        <w:t>is given.</w:t>
      </w:r>
    </w:p>
    <w:p w:rsidR="00F56A6E" w:rsidRPr="00BA2350" w:rsidRDefault="00402932" w:rsidP="007165E0">
      <w:pPr>
        <w:pStyle w:val="Body1"/>
        <w:numPr>
          <w:ilvl w:val="0"/>
          <w:numId w:val="2"/>
        </w:numPr>
        <w:ind w:left="360"/>
        <w:rPr>
          <w:rFonts w:ascii="Arial" w:hAnsi="Arial" w:cs="Arial"/>
        </w:rPr>
      </w:pPr>
      <w:r w:rsidRPr="00BA2350">
        <w:rPr>
          <w:rFonts w:ascii="Arial" w:hAnsi="Arial" w:cs="Arial"/>
        </w:rPr>
        <w:t>Keep your not</w:t>
      </w:r>
      <w:r w:rsidR="00F56A6E" w:rsidRPr="00BA2350">
        <w:rPr>
          <w:rFonts w:ascii="Arial" w:hAnsi="Arial" w:cs="Arial"/>
        </w:rPr>
        <w:t>ebook organized and up to date.</w:t>
      </w:r>
      <w:r w:rsidR="00267841">
        <w:rPr>
          <w:rFonts w:ascii="Arial" w:hAnsi="Arial" w:cs="Arial"/>
        </w:rPr>
        <w:t xml:space="preserve"> </w:t>
      </w:r>
    </w:p>
    <w:p w:rsidR="00F56A6E" w:rsidRDefault="00402932" w:rsidP="007165E0">
      <w:pPr>
        <w:pStyle w:val="Body1"/>
        <w:numPr>
          <w:ilvl w:val="0"/>
          <w:numId w:val="2"/>
        </w:numPr>
        <w:ind w:left="360"/>
        <w:rPr>
          <w:rFonts w:ascii="Arial" w:hAnsi="Arial" w:cs="Arial"/>
        </w:rPr>
      </w:pPr>
      <w:r w:rsidRPr="00BA2350">
        <w:rPr>
          <w:rFonts w:ascii="Arial" w:hAnsi="Arial" w:cs="Arial"/>
        </w:rPr>
        <w:t xml:space="preserve">Mr. </w:t>
      </w:r>
      <w:r w:rsidR="00DB200F">
        <w:rPr>
          <w:rFonts w:ascii="Arial" w:hAnsi="Arial" w:cs="Arial"/>
        </w:rPr>
        <w:t>Sandman</w:t>
      </w:r>
      <w:r w:rsidR="00BA7520">
        <w:rPr>
          <w:rFonts w:ascii="Arial" w:hAnsi="Arial" w:cs="Arial"/>
        </w:rPr>
        <w:t xml:space="preserve"> </w:t>
      </w:r>
      <w:r w:rsidRPr="00BA2350">
        <w:rPr>
          <w:rFonts w:ascii="Arial" w:hAnsi="Arial" w:cs="Arial"/>
        </w:rPr>
        <w:t>dismisses class, not the bell.</w:t>
      </w:r>
    </w:p>
    <w:p w:rsidR="00BA7520" w:rsidRDefault="00BA7520" w:rsidP="007165E0">
      <w:pPr>
        <w:pStyle w:val="Body1"/>
        <w:numPr>
          <w:ilvl w:val="0"/>
          <w:numId w:val="2"/>
        </w:numPr>
        <w:ind w:left="360"/>
        <w:rPr>
          <w:rFonts w:ascii="Arial" w:hAnsi="Arial" w:cs="Arial"/>
        </w:rPr>
      </w:pPr>
      <w:r>
        <w:rPr>
          <w:rFonts w:ascii="Arial" w:hAnsi="Arial" w:cs="Arial"/>
        </w:rPr>
        <w:t>Use restroom between classes.</w:t>
      </w:r>
    </w:p>
    <w:p w:rsidR="00BA7520" w:rsidRPr="00F87B41" w:rsidRDefault="00BA7520" w:rsidP="007165E0">
      <w:pPr>
        <w:pStyle w:val="Body1"/>
        <w:numPr>
          <w:ilvl w:val="0"/>
          <w:numId w:val="2"/>
        </w:numPr>
        <w:ind w:left="360"/>
        <w:rPr>
          <w:rFonts w:ascii="Arial" w:hAnsi="Arial" w:cs="Arial"/>
        </w:rPr>
      </w:pPr>
      <w:r>
        <w:rPr>
          <w:rFonts w:ascii="Arial" w:hAnsi="Arial" w:cs="Arial"/>
        </w:rPr>
        <w:lastRenderedPageBreak/>
        <w:t>Cell phones/personal electronic devices not to be used, seen, or heard in class (</w:t>
      </w:r>
      <w:r w:rsidR="003D7AFE">
        <w:rPr>
          <w:rFonts w:ascii="Arial" w:hAnsi="Arial" w:cs="Arial"/>
        </w:rPr>
        <w:t xml:space="preserve">it will be </w:t>
      </w:r>
      <w:r>
        <w:rPr>
          <w:rFonts w:ascii="Arial" w:hAnsi="Arial" w:cs="Arial"/>
        </w:rPr>
        <w:t xml:space="preserve">confiscated </w:t>
      </w:r>
      <w:r w:rsidR="00DB200F">
        <w:rPr>
          <w:rFonts w:ascii="Arial" w:hAnsi="Arial" w:cs="Arial"/>
        </w:rPr>
        <w:t>until end of day</w:t>
      </w:r>
      <w:r>
        <w:rPr>
          <w:rFonts w:ascii="Arial" w:hAnsi="Arial" w:cs="Arial"/>
        </w:rPr>
        <w:t>).</w:t>
      </w:r>
    </w:p>
    <w:p w:rsidR="006769B3" w:rsidRDefault="006769B3" w:rsidP="006769B3">
      <w:pPr>
        <w:pStyle w:val="Body1"/>
        <w:ind w:left="450"/>
        <w:rPr>
          <w:rFonts w:ascii="Arial" w:hAnsi="Arial" w:cs="Arial"/>
          <w:sz w:val="28"/>
          <w:szCs w:val="28"/>
        </w:rPr>
      </w:pPr>
    </w:p>
    <w:p w:rsidR="00BF7A12" w:rsidRPr="00BF7A12" w:rsidRDefault="00426E6D" w:rsidP="007165E0">
      <w:pPr>
        <w:pStyle w:val="Body1"/>
        <w:ind w:left="-360"/>
        <w:rPr>
          <w:rFonts w:ascii="Arial" w:hAnsi="Arial" w:cs="Arial"/>
          <w:sz w:val="28"/>
          <w:szCs w:val="28"/>
        </w:rPr>
      </w:pPr>
      <w:r>
        <w:rPr>
          <w:rFonts w:ascii="Arial" w:hAnsi="Arial" w:cs="Arial"/>
          <w:sz w:val="28"/>
          <w:szCs w:val="28"/>
        </w:rPr>
        <w:t xml:space="preserve">F. </w:t>
      </w:r>
      <w:proofErr w:type="spellStart"/>
      <w:r w:rsidR="000579E9">
        <w:rPr>
          <w:rFonts w:ascii="Arial" w:hAnsi="Arial" w:cs="Arial"/>
          <w:sz w:val="28"/>
          <w:szCs w:val="28"/>
        </w:rPr>
        <w:t>Ipads</w:t>
      </w:r>
      <w:proofErr w:type="spellEnd"/>
    </w:p>
    <w:p w:rsidR="000579E9" w:rsidRDefault="000579E9" w:rsidP="007165E0">
      <w:pPr>
        <w:pStyle w:val="Body1"/>
        <w:ind w:left="450" w:hanging="450"/>
        <w:rPr>
          <w:rFonts w:ascii="Arial" w:hAnsi="Arial" w:cs="Arial"/>
          <w:szCs w:val="24"/>
        </w:rPr>
      </w:pPr>
      <w:r>
        <w:rPr>
          <w:rFonts w:ascii="Arial" w:hAnsi="Arial" w:cs="Arial"/>
          <w:szCs w:val="24"/>
        </w:rPr>
        <w:t xml:space="preserve">1. </w:t>
      </w:r>
      <w:r w:rsidR="00BA7520">
        <w:rPr>
          <w:rFonts w:ascii="Arial" w:hAnsi="Arial" w:cs="Arial"/>
          <w:szCs w:val="24"/>
        </w:rPr>
        <w:t xml:space="preserve">  </w:t>
      </w:r>
      <w:proofErr w:type="spellStart"/>
      <w:r w:rsidRPr="000579E9">
        <w:rPr>
          <w:rFonts w:ascii="Arial" w:hAnsi="Arial" w:cs="Arial"/>
          <w:szCs w:val="24"/>
        </w:rPr>
        <w:t>Ipads</w:t>
      </w:r>
      <w:proofErr w:type="spellEnd"/>
      <w:r w:rsidRPr="000579E9">
        <w:rPr>
          <w:rFonts w:ascii="Arial" w:hAnsi="Arial" w:cs="Arial"/>
          <w:szCs w:val="24"/>
        </w:rPr>
        <w:t xml:space="preserve"> must be brought to class </w:t>
      </w:r>
      <w:r w:rsidR="003D7AFE">
        <w:rPr>
          <w:rFonts w:ascii="Arial" w:hAnsi="Arial" w:cs="Arial"/>
          <w:szCs w:val="24"/>
        </w:rPr>
        <w:t xml:space="preserve">and </w:t>
      </w:r>
      <w:r w:rsidR="003D7AFE" w:rsidRPr="006769B3">
        <w:rPr>
          <w:rFonts w:ascii="Arial" w:hAnsi="Arial" w:cs="Arial"/>
          <w:b/>
          <w:szCs w:val="24"/>
        </w:rPr>
        <w:t>CHARGED</w:t>
      </w:r>
      <w:r w:rsidR="003D7AFE">
        <w:rPr>
          <w:rFonts w:ascii="Arial" w:hAnsi="Arial" w:cs="Arial"/>
          <w:szCs w:val="24"/>
        </w:rPr>
        <w:t xml:space="preserve"> </w:t>
      </w:r>
      <w:r w:rsidR="003D7AFE">
        <w:rPr>
          <w:rFonts w:ascii="Arial" w:hAnsi="Arial" w:cs="Arial"/>
          <w:b/>
          <w:szCs w:val="24"/>
        </w:rPr>
        <w:t>EVERY DAY</w:t>
      </w:r>
      <w:r w:rsidR="006769B3">
        <w:rPr>
          <w:rFonts w:ascii="Arial" w:hAnsi="Arial" w:cs="Arial"/>
          <w:szCs w:val="24"/>
        </w:rPr>
        <w:t xml:space="preserve">. </w:t>
      </w:r>
    </w:p>
    <w:p w:rsidR="000579E9" w:rsidRDefault="000579E9" w:rsidP="000579E9">
      <w:pPr>
        <w:pStyle w:val="Body1"/>
        <w:ind w:left="990" w:hanging="270"/>
        <w:rPr>
          <w:rFonts w:ascii="Arial" w:hAnsi="Arial" w:cs="Arial"/>
          <w:szCs w:val="24"/>
        </w:rPr>
      </w:pPr>
    </w:p>
    <w:p w:rsidR="006769B3" w:rsidRPr="000579E9" w:rsidRDefault="006769B3" w:rsidP="000579E9">
      <w:pPr>
        <w:pStyle w:val="Body1"/>
        <w:ind w:left="990" w:hanging="270"/>
        <w:rPr>
          <w:rFonts w:ascii="Arial" w:hAnsi="Arial" w:cs="Arial"/>
          <w:b/>
          <w:szCs w:val="24"/>
        </w:rPr>
      </w:pPr>
    </w:p>
    <w:p w:rsidR="00BA7520" w:rsidRDefault="00426E6D" w:rsidP="007165E0">
      <w:pPr>
        <w:pStyle w:val="Body1"/>
        <w:ind w:left="-360"/>
        <w:rPr>
          <w:rFonts w:ascii="Arial" w:hAnsi="Arial" w:cs="Arial"/>
          <w:sz w:val="28"/>
          <w:szCs w:val="28"/>
        </w:rPr>
      </w:pPr>
      <w:r>
        <w:rPr>
          <w:rFonts w:ascii="Arial" w:hAnsi="Arial" w:cs="Arial"/>
          <w:sz w:val="28"/>
          <w:szCs w:val="28"/>
        </w:rPr>
        <w:t xml:space="preserve">G. </w:t>
      </w:r>
      <w:r w:rsidR="00BA7520">
        <w:rPr>
          <w:rFonts w:ascii="Arial" w:hAnsi="Arial" w:cs="Arial"/>
          <w:sz w:val="28"/>
          <w:szCs w:val="28"/>
        </w:rPr>
        <w:t>Supplies</w:t>
      </w:r>
    </w:p>
    <w:p w:rsidR="00BA7520" w:rsidRDefault="00BA7520" w:rsidP="007165E0">
      <w:pPr>
        <w:pStyle w:val="Body1"/>
        <w:rPr>
          <w:rFonts w:ascii="Arial" w:hAnsi="Arial" w:cs="Arial"/>
          <w:szCs w:val="24"/>
        </w:rPr>
      </w:pPr>
      <w:r>
        <w:rPr>
          <w:rFonts w:ascii="Arial" w:hAnsi="Arial" w:cs="Arial"/>
          <w:szCs w:val="24"/>
        </w:rPr>
        <w:t>1.   Writing utensil</w:t>
      </w:r>
    </w:p>
    <w:p w:rsidR="00DB200F" w:rsidRPr="006247E9" w:rsidRDefault="00BA7520" w:rsidP="006247E9">
      <w:pPr>
        <w:pStyle w:val="Body1"/>
        <w:rPr>
          <w:rFonts w:ascii="Arial" w:hAnsi="Arial" w:cs="Arial"/>
          <w:szCs w:val="24"/>
        </w:rPr>
      </w:pPr>
      <w:r>
        <w:rPr>
          <w:rFonts w:ascii="Arial" w:hAnsi="Arial" w:cs="Arial"/>
          <w:szCs w:val="24"/>
        </w:rPr>
        <w:t xml:space="preserve">2.   3-prong binder filled with paper </w:t>
      </w:r>
      <w:r w:rsidRPr="00BA7520">
        <w:rPr>
          <w:rFonts w:ascii="Arial" w:hAnsi="Arial" w:cs="Arial"/>
          <w:szCs w:val="24"/>
          <w:u w:val="single"/>
        </w:rPr>
        <w:t>OR</w:t>
      </w:r>
      <w:r w:rsidR="0044166E">
        <w:rPr>
          <w:rFonts w:ascii="Arial" w:hAnsi="Arial" w:cs="Arial"/>
          <w:szCs w:val="24"/>
        </w:rPr>
        <w:t xml:space="preserve"> a folder &amp; 2 subject</w:t>
      </w:r>
      <w:r>
        <w:rPr>
          <w:rFonts w:ascii="Arial" w:hAnsi="Arial" w:cs="Arial"/>
          <w:szCs w:val="24"/>
        </w:rPr>
        <w:t xml:space="preserve"> notebook</w:t>
      </w:r>
    </w:p>
    <w:p w:rsidR="00DB200F" w:rsidRDefault="00DB200F" w:rsidP="007165E0">
      <w:pPr>
        <w:pStyle w:val="Body1"/>
        <w:ind w:left="-360"/>
        <w:rPr>
          <w:rFonts w:ascii="Arial" w:hAnsi="Arial" w:cs="Arial"/>
          <w:sz w:val="28"/>
          <w:szCs w:val="28"/>
        </w:rPr>
      </w:pPr>
    </w:p>
    <w:p w:rsidR="000579E9" w:rsidRDefault="00426E6D" w:rsidP="007165E0">
      <w:pPr>
        <w:pStyle w:val="Body1"/>
        <w:ind w:left="-360"/>
        <w:rPr>
          <w:rFonts w:ascii="Arial" w:hAnsi="Arial" w:cs="Arial"/>
          <w:sz w:val="28"/>
          <w:szCs w:val="28"/>
        </w:rPr>
      </w:pPr>
      <w:r>
        <w:rPr>
          <w:rFonts w:ascii="Arial" w:hAnsi="Arial" w:cs="Arial"/>
          <w:sz w:val="28"/>
          <w:szCs w:val="28"/>
        </w:rPr>
        <w:t xml:space="preserve">H. </w:t>
      </w:r>
      <w:r w:rsidR="00402932" w:rsidRPr="00BE6CC9">
        <w:rPr>
          <w:rFonts w:ascii="Arial" w:hAnsi="Arial" w:cs="Arial"/>
          <w:sz w:val="28"/>
          <w:szCs w:val="28"/>
        </w:rPr>
        <w:t>Attendance</w:t>
      </w:r>
    </w:p>
    <w:p w:rsidR="00F87B41" w:rsidRPr="00F87B41" w:rsidRDefault="00F87B41" w:rsidP="00F87B41">
      <w:pPr>
        <w:pStyle w:val="Body1"/>
        <w:ind w:left="450"/>
        <w:rPr>
          <w:rFonts w:ascii="Arial" w:hAnsi="Arial" w:cs="Arial"/>
          <w:sz w:val="28"/>
          <w:szCs w:val="28"/>
        </w:rPr>
      </w:pPr>
    </w:p>
    <w:p w:rsidR="00402932" w:rsidRPr="00BA2350" w:rsidRDefault="00402932" w:rsidP="007165E0">
      <w:pPr>
        <w:pStyle w:val="Body1"/>
        <w:rPr>
          <w:rFonts w:ascii="Arial" w:hAnsi="Arial" w:cs="Arial"/>
        </w:rPr>
      </w:pPr>
      <w:r w:rsidRPr="00BA2350">
        <w:rPr>
          <w:rFonts w:ascii="Arial" w:hAnsi="Arial" w:cs="Arial"/>
          <w:b/>
        </w:rPr>
        <w:t xml:space="preserve">Tardiness: </w:t>
      </w:r>
      <w:r w:rsidRPr="00BA2350">
        <w:rPr>
          <w:rFonts w:ascii="Arial" w:hAnsi="Arial" w:cs="Arial"/>
        </w:rPr>
        <w:t>Students are expected to arrive on time</w:t>
      </w:r>
      <w:r w:rsidR="00267841">
        <w:rPr>
          <w:rFonts w:ascii="Arial" w:hAnsi="Arial" w:cs="Arial"/>
        </w:rPr>
        <w:t xml:space="preserve"> and prepared</w:t>
      </w:r>
      <w:r w:rsidRPr="00BA2350">
        <w:rPr>
          <w:rFonts w:ascii="Arial" w:hAnsi="Arial" w:cs="Arial"/>
        </w:rPr>
        <w:t xml:space="preserve"> for class. A student who has been tardy to class for a third time in a grading period will receive a lunch detention and will be reported to the office. The fourth tardy receives a Wednesday detention. A fifth tardy in a grading period receives a referral to the office for a Saturday School, In-School Suspension, or Suspension.</w:t>
      </w:r>
    </w:p>
    <w:p w:rsidR="00267841" w:rsidRDefault="00267841" w:rsidP="00BA2350">
      <w:pPr>
        <w:pStyle w:val="Body1"/>
        <w:ind w:left="720"/>
        <w:rPr>
          <w:rFonts w:ascii="Arial" w:hAnsi="Arial" w:cs="Arial"/>
          <w:b/>
        </w:rPr>
      </w:pPr>
    </w:p>
    <w:p w:rsidR="00402932" w:rsidRPr="00BA2350" w:rsidRDefault="00402932" w:rsidP="007165E0">
      <w:pPr>
        <w:pStyle w:val="Body1"/>
        <w:rPr>
          <w:rFonts w:ascii="Arial" w:hAnsi="Arial" w:cs="Arial"/>
        </w:rPr>
      </w:pPr>
      <w:r w:rsidRPr="00BA2350">
        <w:rPr>
          <w:rFonts w:ascii="Arial" w:hAnsi="Arial" w:cs="Arial"/>
          <w:b/>
        </w:rPr>
        <w:t xml:space="preserve">Absences: </w:t>
      </w:r>
      <w:r w:rsidRPr="00BA2350">
        <w:rPr>
          <w:rFonts w:ascii="Arial" w:hAnsi="Arial" w:cs="Arial"/>
        </w:rPr>
        <w:t xml:space="preserve">Make up work due to an excused absence must be made up promptly. </w:t>
      </w:r>
      <w:r w:rsidR="00F56A6E" w:rsidRPr="00BA2350">
        <w:rPr>
          <w:rFonts w:ascii="Arial" w:hAnsi="Arial" w:cs="Arial"/>
        </w:rPr>
        <w:t xml:space="preserve">Students will be given the same amount of days </w:t>
      </w:r>
      <w:r w:rsidR="00BE6CC9">
        <w:rPr>
          <w:rFonts w:ascii="Arial" w:hAnsi="Arial" w:cs="Arial"/>
        </w:rPr>
        <w:t xml:space="preserve">they are </w:t>
      </w:r>
      <w:r w:rsidR="00F56A6E" w:rsidRPr="00BA2350">
        <w:rPr>
          <w:rFonts w:ascii="Arial" w:hAnsi="Arial" w:cs="Arial"/>
        </w:rPr>
        <w:t xml:space="preserve">absent </w:t>
      </w:r>
      <w:r w:rsidR="00BE6CC9">
        <w:rPr>
          <w:rFonts w:ascii="Arial" w:hAnsi="Arial" w:cs="Arial"/>
        </w:rPr>
        <w:t xml:space="preserve">to </w:t>
      </w:r>
      <w:r w:rsidR="00F56A6E" w:rsidRPr="00BA2350">
        <w:rPr>
          <w:rFonts w:ascii="Arial" w:hAnsi="Arial" w:cs="Arial"/>
        </w:rPr>
        <w:t>complete make</w:t>
      </w:r>
      <w:r w:rsidR="00BE6CC9">
        <w:rPr>
          <w:rFonts w:ascii="Arial" w:hAnsi="Arial" w:cs="Arial"/>
        </w:rPr>
        <w:t>-</w:t>
      </w:r>
      <w:r w:rsidR="00F56A6E" w:rsidRPr="00BA2350">
        <w:rPr>
          <w:rFonts w:ascii="Arial" w:hAnsi="Arial" w:cs="Arial"/>
        </w:rPr>
        <w:t>up work.</w:t>
      </w:r>
      <w:r w:rsidRPr="00BA2350">
        <w:rPr>
          <w:rFonts w:ascii="Arial" w:hAnsi="Arial" w:cs="Arial"/>
        </w:rPr>
        <w:t xml:space="preserve"> </w:t>
      </w:r>
      <w:r w:rsidRPr="00BA2350">
        <w:rPr>
          <w:rFonts w:ascii="Arial" w:hAnsi="Arial" w:cs="Arial"/>
          <w:b/>
        </w:rPr>
        <w:t xml:space="preserve">It is </w:t>
      </w:r>
      <w:r w:rsidR="00BE6CC9">
        <w:rPr>
          <w:rFonts w:ascii="Arial" w:hAnsi="Arial" w:cs="Arial"/>
          <w:b/>
        </w:rPr>
        <w:t>the responsibility of the student</w:t>
      </w:r>
      <w:r w:rsidRPr="00BA2350">
        <w:rPr>
          <w:rFonts w:ascii="Arial" w:hAnsi="Arial" w:cs="Arial"/>
          <w:b/>
        </w:rPr>
        <w:t xml:space="preserve"> to arrange for and to complete the necessary work. </w:t>
      </w:r>
      <w:r w:rsidRPr="0044166E">
        <w:rPr>
          <w:rFonts w:ascii="Arial" w:hAnsi="Arial" w:cs="Arial"/>
          <w:u w:val="single"/>
        </w:rPr>
        <w:t>Work missed t</w:t>
      </w:r>
      <w:r w:rsidR="0044166E" w:rsidRPr="0044166E">
        <w:rPr>
          <w:rFonts w:ascii="Arial" w:hAnsi="Arial" w:cs="Arial"/>
          <w:u w:val="single"/>
        </w:rPr>
        <w:t>h</w:t>
      </w:r>
      <w:r w:rsidRPr="0044166E">
        <w:rPr>
          <w:rFonts w:ascii="Arial" w:hAnsi="Arial" w:cs="Arial"/>
          <w:u w:val="single"/>
        </w:rPr>
        <w:t xml:space="preserve">rough truancy or unexcused absence </w:t>
      </w:r>
      <w:r w:rsidR="00654002" w:rsidRPr="0044166E">
        <w:rPr>
          <w:rFonts w:ascii="Arial" w:hAnsi="Arial" w:cs="Arial"/>
          <w:u w:val="single"/>
        </w:rPr>
        <w:t>will be accepted for a maximum 50% credit</w:t>
      </w:r>
      <w:r w:rsidR="00654002" w:rsidRPr="00BA2350">
        <w:rPr>
          <w:rFonts w:ascii="Arial" w:hAnsi="Arial" w:cs="Arial"/>
        </w:rPr>
        <w:t>.</w:t>
      </w:r>
    </w:p>
    <w:p w:rsidR="00402932" w:rsidRPr="00BA2350" w:rsidRDefault="00402932" w:rsidP="00BA2350">
      <w:pPr>
        <w:pStyle w:val="Body1"/>
        <w:rPr>
          <w:rFonts w:ascii="Arial" w:hAnsi="Arial" w:cs="Arial"/>
        </w:rPr>
      </w:pPr>
    </w:p>
    <w:p w:rsidR="00402932" w:rsidRPr="00BE6CC9" w:rsidRDefault="00426E6D" w:rsidP="007165E0">
      <w:pPr>
        <w:pStyle w:val="Body1"/>
        <w:ind w:left="-360"/>
        <w:rPr>
          <w:rFonts w:ascii="Arial" w:hAnsi="Arial" w:cs="Arial"/>
          <w:sz w:val="28"/>
          <w:szCs w:val="28"/>
        </w:rPr>
      </w:pPr>
      <w:r>
        <w:rPr>
          <w:rFonts w:ascii="Arial" w:hAnsi="Arial" w:cs="Arial"/>
          <w:sz w:val="28"/>
          <w:szCs w:val="28"/>
        </w:rPr>
        <w:t xml:space="preserve">I. </w:t>
      </w:r>
      <w:r w:rsidR="00402932" w:rsidRPr="00BE6CC9">
        <w:rPr>
          <w:rFonts w:ascii="Arial" w:hAnsi="Arial" w:cs="Arial"/>
          <w:sz w:val="28"/>
          <w:szCs w:val="28"/>
        </w:rPr>
        <w:t>Cheating</w:t>
      </w:r>
      <w:r w:rsidR="00402932" w:rsidRPr="00BE6CC9">
        <w:rPr>
          <w:rFonts w:ascii="Arial" w:hAnsi="Arial" w:cs="Arial"/>
          <w:sz w:val="28"/>
          <w:szCs w:val="28"/>
        </w:rPr>
        <w:tab/>
      </w:r>
    </w:p>
    <w:p w:rsidR="00267841" w:rsidRDefault="00267841" w:rsidP="00267841">
      <w:pPr>
        <w:pStyle w:val="Body1"/>
        <w:ind w:left="1080"/>
        <w:rPr>
          <w:rFonts w:ascii="Arial" w:hAnsi="Arial" w:cs="Arial"/>
        </w:rPr>
      </w:pPr>
    </w:p>
    <w:p w:rsidR="00654002" w:rsidRPr="00BA2350" w:rsidRDefault="00402932" w:rsidP="007165E0">
      <w:pPr>
        <w:pStyle w:val="Body1"/>
        <w:numPr>
          <w:ilvl w:val="0"/>
          <w:numId w:val="4"/>
        </w:numPr>
        <w:ind w:left="360"/>
        <w:rPr>
          <w:rFonts w:ascii="Arial" w:hAnsi="Arial" w:cs="Arial"/>
        </w:rPr>
      </w:pPr>
      <w:r w:rsidRPr="00BA2350">
        <w:rPr>
          <w:rFonts w:ascii="Arial" w:hAnsi="Arial" w:cs="Arial"/>
        </w:rPr>
        <w:t>Cheating includes: plagiarism, copying s</w:t>
      </w:r>
      <w:r w:rsidR="00654002" w:rsidRPr="00BA2350">
        <w:rPr>
          <w:rFonts w:ascii="Arial" w:hAnsi="Arial" w:cs="Arial"/>
        </w:rPr>
        <w:t>omeone else's work or allowing</w:t>
      </w:r>
      <w:r w:rsidRPr="00BA2350">
        <w:rPr>
          <w:rFonts w:ascii="Arial" w:hAnsi="Arial" w:cs="Arial"/>
        </w:rPr>
        <w:t xml:space="preserve"> someone to copy your work.</w:t>
      </w:r>
    </w:p>
    <w:p w:rsidR="00654002" w:rsidRPr="00BA2350" w:rsidRDefault="00402932" w:rsidP="007165E0">
      <w:pPr>
        <w:pStyle w:val="Body1"/>
        <w:numPr>
          <w:ilvl w:val="0"/>
          <w:numId w:val="5"/>
        </w:numPr>
        <w:ind w:left="720"/>
        <w:rPr>
          <w:rFonts w:ascii="Arial" w:hAnsi="Arial" w:cs="Arial"/>
        </w:rPr>
      </w:pPr>
      <w:r w:rsidRPr="00BA2350">
        <w:rPr>
          <w:rFonts w:ascii="Arial" w:hAnsi="Arial" w:cs="Arial"/>
        </w:rPr>
        <w:t xml:space="preserve">First offense receives a zero </w:t>
      </w:r>
      <w:r w:rsidR="00654002" w:rsidRPr="00BA2350">
        <w:rPr>
          <w:rFonts w:ascii="Arial" w:hAnsi="Arial" w:cs="Arial"/>
        </w:rPr>
        <w:t xml:space="preserve">on the assignment, quiz or test and a Wednesday </w:t>
      </w:r>
      <w:r w:rsidR="00A5130A">
        <w:rPr>
          <w:rFonts w:ascii="Arial" w:hAnsi="Arial" w:cs="Arial"/>
        </w:rPr>
        <w:t xml:space="preserve">or Saturday </w:t>
      </w:r>
      <w:r w:rsidR="00654002" w:rsidRPr="00BA2350">
        <w:rPr>
          <w:rFonts w:ascii="Arial" w:hAnsi="Arial" w:cs="Arial"/>
        </w:rPr>
        <w:t>Detention.</w:t>
      </w:r>
    </w:p>
    <w:p w:rsidR="00B32146" w:rsidRDefault="00A5130A" w:rsidP="007165E0">
      <w:pPr>
        <w:pStyle w:val="Body1"/>
        <w:numPr>
          <w:ilvl w:val="0"/>
          <w:numId w:val="5"/>
        </w:numPr>
        <w:ind w:left="720"/>
        <w:rPr>
          <w:rFonts w:ascii="Arial" w:hAnsi="Arial" w:cs="Arial"/>
        </w:rPr>
      </w:pPr>
      <w:r>
        <w:rPr>
          <w:rFonts w:ascii="Arial" w:hAnsi="Arial" w:cs="Arial"/>
        </w:rPr>
        <w:t>Second o</w:t>
      </w:r>
      <w:r w:rsidR="00402932" w:rsidRPr="00BA2350">
        <w:rPr>
          <w:rFonts w:ascii="Arial" w:hAnsi="Arial" w:cs="Arial"/>
        </w:rPr>
        <w:t xml:space="preserve">ffense </w:t>
      </w:r>
      <w:r>
        <w:rPr>
          <w:rFonts w:ascii="Arial" w:hAnsi="Arial" w:cs="Arial"/>
        </w:rPr>
        <w:t>receives a zero, out-of-school suspension and failure of course for the 9 weeks grading period.</w:t>
      </w:r>
    </w:p>
    <w:p w:rsidR="007165E0" w:rsidRDefault="007165E0" w:rsidP="007165E0">
      <w:pPr>
        <w:pStyle w:val="Body1"/>
        <w:rPr>
          <w:rFonts w:ascii="Arial" w:hAnsi="Arial" w:cs="Arial"/>
        </w:rPr>
      </w:pPr>
    </w:p>
    <w:p w:rsidR="00267841" w:rsidRPr="00BE6CC9" w:rsidRDefault="00426E6D" w:rsidP="007165E0">
      <w:pPr>
        <w:pStyle w:val="Body1"/>
        <w:ind w:left="-360"/>
        <w:rPr>
          <w:rFonts w:ascii="Arial" w:hAnsi="Arial" w:cs="Arial"/>
          <w:sz w:val="28"/>
          <w:szCs w:val="28"/>
        </w:rPr>
      </w:pPr>
      <w:r>
        <w:rPr>
          <w:rFonts w:ascii="Arial" w:hAnsi="Arial" w:cs="Arial"/>
          <w:sz w:val="28"/>
          <w:szCs w:val="28"/>
        </w:rPr>
        <w:t xml:space="preserve">J. </w:t>
      </w:r>
      <w:r w:rsidR="00402932" w:rsidRPr="00BE6CC9">
        <w:rPr>
          <w:rFonts w:ascii="Arial" w:hAnsi="Arial" w:cs="Arial"/>
          <w:sz w:val="28"/>
          <w:szCs w:val="28"/>
        </w:rPr>
        <w:t>Denial of Credit Policy</w:t>
      </w:r>
    </w:p>
    <w:p w:rsidR="00402932" w:rsidRPr="00BA2350" w:rsidRDefault="00402932" w:rsidP="00267841">
      <w:pPr>
        <w:pStyle w:val="Body1"/>
        <w:rPr>
          <w:rFonts w:ascii="Arial" w:hAnsi="Arial" w:cs="Arial"/>
        </w:rPr>
      </w:pPr>
    </w:p>
    <w:p w:rsidR="00402932" w:rsidRPr="00BA2350" w:rsidRDefault="00402932" w:rsidP="007165E0">
      <w:pPr>
        <w:pStyle w:val="Body1"/>
        <w:rPr>
          <w:rFonts w:ascii="Arial" w:hAnsi="Arial" w:cs="Arial"/>
        </w:rPr>
      </w:pPr>
      <w:r w:rsidRPr="00BA2350">
        <w:rPr>
          <w:rFonts w:ascii="Arial" w:hAnsi="Arial" w:cs="Arial"/>
          <w:b/>
        </w:rPr>
        <w:t xml:space="preserve">* </w:t>
      </w:r>
      <w:r w:rsidRPr="00BA2350">
        <w:rPr>
          <w:rFonts w:ascii="Arial" w:hAnsi="Arial" w:cs="Arial"/>
          <w:b/>
          <w:u w:val="single"/>
        </w:rPr>
        <w:t>Full-year course</w:t>
      </w:r>
      <w:r w:rsidRPr="00BA2350">
        <w:rPr>
          <w:rFonts w:ascii="Arial" w:hAnsi="Arial" w:cs="Arial"/>
        </w:rPr>
        <w:t xml:space="preserve">:  Any student who accumulates more than sixteen (16)   </w:t>
      </w:r>
    </w:p>
    <w:p w:rsidR="00402932" w:rsidRDefault="00402932" w:rsidP="007165E0">
      <w:pPr>
        <w:pStyle w:val="Body1"/>
        <w:ind w:left="360" w:hanging="180"/>
        <w:rPr>
          <w:rFonts w:ascii="Arial" w:hAnsi="Arial" w:cs="Arial"/>
        </w:rPr>
      </w:pPr>
      <w:r w:rsidRPr="00BA2350">
        <w:rPr>
          <w:rFonts w:ascii="Arial" w:hAnsi="Arial" w:cs="Arial"/>
          <w:b/>
        </w:rPr>
        <w:t xml:space="preserve">   </w:t>
      </w:r>
      <w:r w:rsidR="00BE6CC9">
        <w:rPr>
          <w:rFonts w:ascii="Arial" w:hAnsi="Arial" w:cs="Arial"/>
        </w:rPr>
        <w:t>absences</w:t>
      </w:r>
      <w:r w:rsidRPr="00BA2350">
        <w:rPr>
          <w:rFonts w:ascii="Arial" w:hAnsi="Arial" w:cs="Arial"/>
        </w:rPr>
        <w:t xml:space="preserve"> per class of non-professional absences in a year-long course, excused or unexcused will receive a zero (0) for that class period, for that day and every day in excess of the sixteen (16) days.</w:t>
      </w:r>
    </w:p>
    <w:p w:rsidR="00DB200F" w:rsidRPr="00DB200F" w:rsidRDefault="00DB200F" w:rsidP="00DB200F">
      <w:pPr>
        <w:pStyle w:val="Body1"/>
        <w:ind w:left="360" w:hanging="180"/>
        <w:rPr>
          <w:rFonts w:ascii="Arial" w:hAnsi="Arial" w:cs="Arial"/>
          <w:bCs/>
        </w:rPr>
      </w:pPr>
      <w:r w:rsidRPr="00DB200F">
        <w:rPr>
          <w:rFonts w:ascii="Arial" w:hAnsi="Arial" w:cs="Arial"/>
          <w:b/>
        </w:rPr>
        <w:t xml:space="preserve">* </w:t>
      </w:r>
      <w:r w:rsidRPr="00DB200F">
        <w:rPr>
          <w:rFonts w:ascii="Arial" w:hAnsi="Arial" w:cs="Arial"/>
          <w:b/>
          <w:bCs/>
          <w:u w:val="single"/>
        </w:rPr>
        <w:t>Semester course</w:t>
      </w:r>
      <w:r w:rsidRPr="00DB200F">
        <w:rPr>
          <w:rFonts w:ascii="Arial" w:hAnsi="Arial" w:cs="Arial"/>
          <w:bCs/>
        </w:rPr>
        <w:t xml:space="preserve">:  Any student who accumulates more than eight (8) incidents </w:t>
      </w:r>
    </w:p>
    <w:p w:rsidR="00DB200F" w:rsidRPr="00DB200F" w:rsidRDefault="00DB200F" w:rsidP="00DB200F">
      <w:pPr>
        <w:pStyle w:val="Body1"/>
        <w:ind w:left="360" w:hanging="180"/>
        <w:rPr>
          <w:rFonts w:ascii="Arial" w:hAnsi="Arial" w:cs="Arial"/>
          <w:bCs/>
        </w:rPr>
      </w:pPr>
      <w:r w:rsidRPr="00DB200F">
        <w:rPr>
          <w:rFonts w:ascii="Arial" w:hAnsi="Arial" w:cs="Arial"/>
          <w:bCs/>
        </w:rPr>
        <w:t xml:space="preserve">   zero (0) for that class period, for that day, and every day in excess of eight (8)  </w:t>
      </w:r>
    </w:p>
    <w:p w:rsidR="00DB200F" w:rsidRPr="00DB200F" w:rsidRDefault="00DB200F" w:rsidP="00DB200F">
      <w:pPr>
        <w:pStyle w:val="Body1"/>
        <w:ind w:left="360" w:hanging="180"/>
        <w:rPr>
          <w:rFonts w:ascii="Arial" w:hAnsi="Arial" w:cs="Arial"/>
          <w:bCs/>
        </w:rPr>
      </w:pPr>
      <w:r w:rsidRPr="00DB200F">
        <w:rPr>
          <w:rFonts w:ascii="Arial" w:hAnsi="Arial" w:cs="Arial"/>
          <w:bCs/>
        </w:rPr>
        <w:t xml:space="preserve">   days.</w:t>
      </w:r>
    </w:p>
    <w:p w:rsidR="00DB200F" w:rsidRPr="00BA2350" w:rsidRDefault="00DB200F" w:rsidP="007165E0">
      <w:pPr>
        <w:pStyle w:val="Body1"/>
        <w:ind w:left="360" w:hanging="180"/>
        <w:rPr>
          <w:rFonts w:ascii="Arial" w:hAnsi="Arial" w:cs="Arial"/>
        </w:rPr>
      </w:pPr>
    </w:p>
    <w:p w:rsidR="00402932" w:rsidRPr="008A10CA" w:rsidRDefault="006247E9">
      <w:pPr>
        <w:pStyle w:val="Body1"/>
        <w:rPr>
          <w:rFonts w:ascii="Arial" w:hAnsi="Arial" w:cs="Arial"/>
          <w:b/>
          <w:i/>
          <w:sz w:val="28"/>
          <w:szCs w:val="28"/>
          <w:u w:val="single"/>
        </w:rPr>
      </w:pPr>
      <w:r w:rsidRPr="008A10CA">
        <w:rPr>
          <w:rFonts w:ascii="Arial" w:hAnsi="Arial" w:cs="Arial"/>
          <w:b/>
          <w:i/>
          <w:sz w:val="28"/>
          <w:szCs w:val="28"/>
          <w:u w:val="single"/>
        </w:rPr>
        <w:t>Course Outline (Rough)</w:t>
      </w:r>
    </w:p>
    <w:p w:rsidR="006247E9" w:rsidRPr="006247E9" w:rsidRDefault="006247E9" w:rsidP="006247E9">
      <w:pPr>
        <w:numPr>
          <w:ilvl w:val="0"/>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Sports history</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Cultural impact of sports</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Where did sports develop (Ancient Greeks)</w:t>
      </w:r>
    </w:p>
    <w:p w:rsidR="006247E9" w:rsidRPr="006247E9" w:rsidRDefault="006247E9" w:rsidP="006247E9">
      <w:pPr>
        <w:numPr>
          <w:ilvl w:val="0"/>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Olympic Games</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American involvement</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 xml:space="preserve">1896 – present </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Famous Olympians</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1936 Olympics impact</w:t>
      </w:r>
      <w:r w:rsidR="005114D6">
        <w:rPr>
          <w:rFonts w:ascii="Calibri" w:eastAsia="Calibri" w:hAnsi="Calibri"/>
          <w:sz w:val="22"/>
          <w:szCs w:val="22"/>
        </w:rPr>
        <w:t xml:space="preserve"> – “Hitlers Olympics Film”</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No summer Olympics during WW2</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 xml:space="preserve">Michael Phelps </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Dream team</w:t>
      </w:r>
      <w:r w:rsidR="005114D6">
        <w:rPr>
          <w:rFonts w:ascii="Calibri" w:eastAsia="Calibri" w:hAnsi="Calibri"/>
          <w:sz w:val="22"/>
          <w:szCs w:val="22"/>
        </w:rPr>
        <w:t xml:space="preserve"> – NBA Stories – Dream Team</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 xml:space="preserve">Women in the Olympics </w:t>
      </w:r>
    </w:p>
    <w:p w:rsidR="006247E9" w:rsidRPr="006247E9" w:rsidRDefault="006247E9" w:rsidP="006247E9">
      <w:pPr>
        <w:numPr>
          <w:ilvl w:val="0"/>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The NCAA</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Creation of</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Impact</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3 division system</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Present day issues</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Scandals</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NCAA video games &amp; likeness issues</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Amateur eligibility</w:t>
      </w:r>
    </w:p>
    <w:p w:rsidR="006247E9" w:rsidRPr="006247E9" w:rsidRDefault="006247E9" w:rsidP="006247E9">
      <w:pPr>
        <w:spacing w:after="160" w:line="259" w:lineRule="auto"/>
        <w:ind w:left="1440"/>
        <w:contextualSpacing/>
        <w:rPr>
          <w:rFonts w:ascii="Calibri" w:eastAsia="Calibri" w:hAnsi="Calibri"/>
          <w:sz w:val="22"/>
          <w:szCs w:val="22"/>
        </w:rPr>
      </w:pPr>
    </w:p>
    <w:p w:rsidR="006247E9" w:rsidRPr="006247E9" w:rsidRDefault="006247E9" w:rsidP="006247E9">
      <w:pPr>
        <w:numPr>
          <w:ilvl w:val="0"/>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Baseball</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Creation of</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 xml:space="preserve">MLB history </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Negro Leagues</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Rise of College baseball</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 xml:space="preserve">Baseball heroes </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Red Sox/ Cubs “curses”</w:t>
      </w:r>
      <w:r w:rsidR="0065365D">
        <w:rPr>
          <w:rFonts w:ascii="Calibri" w:eastAsia="Calibri" w:hAnsi="Calibri"/>
          <w:sz w:val="22"/>
          <w:szCs w:val="22"/>
        </w:rPr>
        <w:t xml:space="preserve"> – Catching Hell, The Rebuild </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Pete Rose lifetime ban</w:t>
      </w:r>
    </w:p>
    <w:p w:rsid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Bo Jackson</w:t>
      </w:r>
    </w:p>
    <w:p w:rsidR="0065365D" w:rsidRPr="006247E9" w:rsidRDefault="0065365D" w:rsidP="006247E9">
      <w:pPr>
        <w:numPr>
          <w:ilvl w:val="1"/>
          <w:numId w:val="39"/>
        </w:numPr>
        <w:spacing w:after="160" w:line="259" w:lineRule="auto"/>
        <w:contextualSpacing/>
        <w:rPr>
          <w:rFonts w:ascii="Calibri" w:eastAsia="Calibri" w:hAnsi="Calibri"/>
          <w:sz w:val="22"/>
          <w:szCs w:val="22"/>
        </w:rPr>
      </w:pPr>
      <w:r>
        <w:rPr>
          <w:rFonts w:ascii="Calibri" w:eastAsia="Calibri" w:hAnsi="Calibri"/>
          <w:sz w:val="22"/>
          <w:szCs w:val="22"/>
        </w:rPr>
        <w:t>Ken Griffey Jr - Junior</w:t>
      </w:r>
    </w:p>
    <w:p w:rsid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Alex Rodriguez &amp; PEDs</w:t>
      </w:r>
      <w:r w:rsidR="0065365D">
        <w:rPr>
          <w:rFonts w:ascii="Calibri" w:eastAsia="Calibri" w:hAnsi="Calibri"/>
          <w:sz w:val="22"/>
          <w:szCs w:val="22"/>
        </w:rPr>
        <w:t xml:space="preserve"> - Screwball</w:t>
      </w:r>
    </w:p>
    <w:p w:rsidR="0065365D" w:rsidRPr="006247E9" w:rsidRDefault="0065365D" w:rsidP="006247E9">
      <w:pPr>
        <w:numPr>
          <w:ilvl w:val="1"/>
          <w:numId w:val="39"/>
        </w:numPr>
        <w:spacing w:after="160" w:line="259" w:lineRule="auto"/>
        <w:contextualSpacing/>
        <w:rPr>
          <w:rFonts w:ascii="Calibri" w:eastAsia="Calibri" w:hAnsi="Calibri"/>
          <w:sz w:val="22"/>
          <w:szCs w:val="22"/>
        </w:rPr>
      </w:pPr>
      <w:r>
        <w:rPr>
          <w:rFonts w:ascii="Calibri" w:eastAsia="Calibri" w:hAnsi="Calibri"/>
          <w:sz w:val="22"/>
          <w:szCs w:val="22"/>
        </w:rPr>
        <w:t>1994 Strike – 1998 Home run race “Long Gone Summer”</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Hall of Fame</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Black Sox</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Women’s baseball league</w:t>
      </w:r>
    </w:p>
    <w:p w:rsidR="006247E9" w:rsidRPr="006247E9" w:rsidRDefault="006247E9" w:rsidP="006247E9">
      <w:pPr>
        <w:numPr>
          <w:ilvl w:val="0"/>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Basketball</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Creation of – James Naismith</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“Sole Man” – Basketball shoes impact</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Lebron James impact</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NCAA tournament (brackets)</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w:t>
      </w:r>
      <w:proofErr w:type="spellStart"/>
      <w:r w:rsidRPr="006247E9">
        <w:rPr>
          <w:rFonts w:ascii="Calibri" w:eastAsia="Calibri" w:hAnsi="Calibri"/>
          <w:sz w:val="22"/>
          <w:szCs w:val="22"/>
        </w:rPr>
        <w:t>Believeland</w:t>
      </w:r>
      <w:proofErr w:type="spellEnd"/>
      <w:r w:rsidRPr="006247E9">
        <w:rPr>
          <w:rFonts w:ascii="Calibri" w:eastAsia="Calibri" w:hAnsi="Calibri"/>
          <w:sz w:val="22"/>
          <w:szCs w:val="22"/>
        </w:rPr>
        <w:t xml:space="preserve">” Cleveland Cavaliers deliver title to Cleveland </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 xml:space="preserve">Michael Jordan </w:t>
      </w:r>
    </w:p>
    <w:p w:rsidR="006247E9" w:rsidRDefault="006247E9" w:rsidP="008A10CA">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 xml:space="preserve">Boston/ Los Angeles </w:t>
      </w:r>
      <w:proofErr w:type="gramStart"/>
      <w:r w:rsidRPr="006247E9">
        <w:rPr>
          <w:rFonts w:ascii="Calibri" w:eastAsia="Calibri" w:hAnsi="Calibri"/>
          <w:sz w:val="22"/>
          <w:szCs w:val="22"/>
        </w:rPr>
        <w:t xml:space="preserve">rivalry </w:t>
      </w:r>
      <w:r w:rsidR="008A10CA">
        <w:rPr>
          <w:rFonts w:ascii="Calibri" w:eastAsia="Calibri" w:hAnsi="Calibri"/>
          <w:sz w:val="22"/>
          <w:szCs w:val="22"/>
        </w:rPr>
        <w:t>,</w:t>
      </w:r>
      <w:proofErr w:type="gramEnd"/>
      <w:r w:rsidR="008A10CA">
        <w:rPr>
          <w:rFonts w:ascii="Calibri" w:eastAsia="Calibri" w:hAnsi="Calibri"/>
          <w:sz w:val="22"/>
          <w:szCs w:val="22"/>
        </w:rPr>
        <w:t xml:space="preserve"> </w:t>
      </w:r>
      <w:r w:rsidR="008A10CA" w:rsidRPr="006247E9">
        <w:rPr>
          <w:rFonts w:ascii="Calibri" w:eastAsia="Calibri" w:hAnsi="Calibri"/>
          <w:sz w:val="22"/>
          <w:szCs w:val="22"/>
        </w:rPr>
        <w:t>Evolution of the game (3 point line, dunking)</w:t>
      </w:r>
    </w:p>
    <w:p w:rsidR="0065365D" w:rsidRDefault="0065365D" w:rsidP="008A10CA">
      <w:pPr>
        <w:numPr>
          <w:ilvl w:val="1"/>
          <w:numId w:val="39"/>
        </w:numPr>
        <w:spacing w:after="160" w:line="259" w:lineRule="auto"/>
        <w:contextualSpacing/>
        <w:rPr>
          <w:rFonts w:ascii="Calibri" w:eastAsia="Calibri" w:hAnsi="Calibri"/>
          <w:sz w:val="22"/>
          <w:szCs w:val="22"/>
        </w:rPr>
      </w:pPr>
      <w:r>
        <w:rPr>
          <w:rFonts w:ascii="Calibri" w:eastAsia="Calibri" w:hAnsi="Calibri"/>
          <w:sz w:val="22"/>
          <w:szCs w:val="22"/>
        </w:rPr>
        <w:t>Requiem for the Big East</w:t>
      </w:r>
    </w:p>
    <w:p w:rsidR="0065365D" w:rsidRPr="006247E9" w:rsidRDefault="0065365D" w:rsidP="008A10CA">
      <w:pPr>
        <w:numPr>
          <w:ilvl w:val="1"/>
          <w:numId w:val="39"/>
        </w:numPr>
        <w:spacing w:after="160" w:line="259" w:lineRule="auto"/>
        <w:contextualSpacing/>
        <w:rPr>
          <w:rFonts w:ascii="Calibri" w:eastAsia="Calibri" w:hAnsi="Calibri"/>
          <w:sz w:val="22"/>
          <w:szCs w:val="22"/>
        </w:rPr>
      </w:pPr>
      <w:r>
        <w:rPr>
          <w:rFonts w:ascii="Calibri" w:eastAsia="Calibri" w:hAnsi="Calibri"/>
          <w:sz w:val="22"/>
          <w:szCs w:val="22"/>
        </w:rPr>
        <w:t xml:space="preserve">This Magic Moment </w:t>
      </w:r>
    </w:p>
    <w:p w:rsidR="006247E9" w:rsidRPr="006247E9" w:rsidRDefault="006247E9" w:rsidP="006247E9">
      <w:pPr>
        <w:numPr>
          <w:ilvl w:val="0"/>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lastRenderedPageBreak/>
        <w:t>Football</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 xml:space="preserve">Creation of </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College Football</w:t>
      </w:r>
    </w:p>
    <w:p w:rsidR="006247E9" w:rsidRPr="006247E9" w:rsidRDefault="006247E9" w:rsidP="006247E9">
      <w:pPr>
        <w:numPr>
          <w:ilvl w:val="2"/>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History (CFB 150)</w:t>
      </w:r>
    </w:p>
    <w:p w:rsidR="006247E9" w:rsidRPr="006247E9" w:rsidRDefault="006247E9" w:rsidP="006247E9">
      <w:pPr>
        <w:numPr>
          <w:ilvl w:val="2"/>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1</w:t>
      </w:r>
      <w:r w:rsidRPr="006247E9">
        <w:rPr>
          <w:rFonts w:ascii="Calibri" w:eastAsia="Calibri" w:hAnsi="Calibri"/>
          <w:sz w:val="22"/>
          <w:szCs w:val="22"/>
          <w:vertAlign w:val="superscript"/>
        </w:rPr>
        <w:t>st</w:t>
      </w:r>
      <w:r w:rsidRPr="006247E9">
        <w:rPr>
          <w:rFonts w:ascii="Calibri" w:eastAsia="Calibri" w:hAnsi="Calibri"/>
          <w:sz w:val="22"/>
          <w:szCs w:val="22"/>
        </w:rPr>
        <w:t xml:space="preserve"> game at Rutgers</w:t>
      </w:r>
    </w:p>
    <w:p w:rsidR="006247E9" w:rsidRPr="006247E9" w:rsidRDefault="006247E9" w:rsidP="006247E9">
      <w:pPr>
        <w:numPr>
          <w:ilvl w:val="2"/>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 xml:space="preserve">Heisman Trophy   </w:t>
      </w:r>
    </w:p>
    <w:p w:rsidR="006247E9" w:rsidRPr="006247E9" w:rsidRDefault="006247E9" w:rsidP="006247E9">
      <w:pPr>
        <w:numPr>
          <w:ilvl w:val="2"/>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Notre Dame</w:t>
      </w:r>
    </w:p>
    <w:p w:rsidR="006247E9" w:rsidRPr="006247E9" w:rsidRDefault="006247E9" w:rsidP="006247E9">
      <w:pPr>
        <w:numPr>
          <w:ilvl w:val="2"/>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Ohio State</w:t>
      </w:r>
    </w:p>
    <w:p w:rsidR="006247E9" w:rsidRPr="006247E9" w:rsidRDefault="006247E9" w:rsidP="006247E9">
      <w:pPr>
        <w:numPr>
          <w:ilvl w:val="2"/>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Historical documentaries (corruption &amp; big names)</w:t>
      </w:r>
    </w:p>
    <w:p w:rsidR="006247E9" w:rsidRPr="006247E9" w:rsidRDefault="006247E9" w:rsidP="006247E9">
      <w:pPr>
        <w:numPr>
          <w:ilvl w:val="3"/>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The “U”</w:t>
      </w:r>
      <w:r w:rsidR="0065365D">
        <w:rPr>
          <w:rFonts w:ascii="Calibri" w:eastAsia="Calibri" w:hAnsi="Calibri"/>
          <w:sz w:val="22"/>
          <w:szCs w:val="22"/>
        </w:rPr>
        <w:tab/>
      </w:r>
      <w:r w:rsidR="0065365D">
        <w:rPr>
          <w:rFonts w:ascii="Calibri" w:eastAsia="Calibri" w:hAnsi="Calibri"/>
          <w:sz w:val="22"/>
          <w:szCs w:val="22"/>
        </w:rPr>
        <w:tab/>
        <w:t>Marinovich Project</w:t>
      </w:r>
    </w:p>
    <w:p w:rsidR="006247E9" w:rsidRPr="006247E9" w:rsidRDefault="006247E9" w:rsidP="006247E9">
      <w:pPr>
        <w:numPr>
          <w:ilvl w:val="3"/>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The Boz</w:t>
      </w:r>
    </w:p>
    <w:p w:rsidR="006247E9" w:rsidRPr="006247E9" w:rsidRDefault="006247E9" w:rsidP="006247E9">
      <w:pPr>
        <w:numPr>
          <w:ilvl w:val="3"/>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Trojan War</w:t>
      </w:r>
    </w:p>
    <w:p w:rsidR="006247E9" w:rsidRPr="006247E9" w:rsidRDefault="006247E9" w:rsidP="006247E9">
      <w:pPr>
        <w:numPr>
          <w:ilvl w:val="3"/>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Pony Express</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NFL</w:t>
      </w:r>
    </w:p>
    <w:p w:rsidR="006247E9" w:rsidRPr="006247E9" w:rsidRDefault="006247E9" w:rsidP="006247E9">
      <w:pPr>
        <w:numPr>
          <w:ilvl w:val="2"/>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 xml:space="preserve">History </w:t>
      </w:r>
    </w:p>
    <w:p w:rsidR="006247E9" w:rsidRPr="006247E9" w:rsidRDefault="006247E9" w:rsidP="006247E9">
      <w:pPr>
        <w:numPr>
          <w:ilvl w:val="2"/>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AFL/ NFL merger</w:t>
      </w:r>
    </w:p>
    <w:p w:rsidR="006247E9" w:rsidRPr="006247E9" w:rsidRDefault="006247E9" w:rsidP="006247E9">
      <w:pPr>
        <w:numPr>
          <w:ilvl w:val="2"/>
          <w:numId w:val="39"/>
        </w:numPr>
        <w:spacing w:after="160" w:line="259" w:lineRule="auto"/>
        <w:contextualSpacing/>
        <w:rPr>
          <w:rFonts w:ascii="Calibri" w:eastAsia="Calibri" w:hAnsi="Calibri"/>
          <w:sz w:val="22"/>
          <w:szCs w:val="22"/>
        </w:rPr>
      </w:pPr>
      <w:proofErr w:type="spellStart"/>
      <w:r w:rsidRPr="006247E9">
        <w:rPr>
          <w:rFonts w:ascii="Calibri" w:eastAsia="Calibri" w:hAnsi="Calibri"/>
          <w:sz w:val="22"/>
          <w:szCs w:val="22"/>
        </w:rPr>
        <w:t>HoF</w:t>
      </w:r>
      <w:proofErr w:type="spellEnd"/>
    </w:p>
    <w:p w:rsidR="006247E9" w:rsidRPr="006247E9" w:rsidRDefault="006247E9" w:rsidP="006247E9">
      <w:pPr>
        <w:numPr>
          <w:ilvl w:val="2"/>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The NFL Draft</w:t>
      </w:r>
    </w:p>
    <w:p w:rsidR="006247E9" w:rsidRPr="006247E9" w:rsidRDefault="006247E9" w:rsidP="006247E9">
      <w:pPr>
        <w:numPr>
          <w:ilvl w:val="2"/>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Evolution of the game = $$$</w:t>
      </w:r>
    </w:p>
    <w:p w:rsidR="006247E9" w:rsidRPr="006247E9" w:rsidRDefault="006247E9" w:rsidP="006247E9">
      <w:pPr>
        <w:numPr>
          <w:ilvl w:val="3"/>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Fantasy football</w:t>
      </w:r>
    </w:p>
    <w:p w:rsidR="006247E9" w:rsidRDefault="006247E9" w:rsidP="006247E9">
      <w:pPr>
        <w:numPr>
          <w:ilvl w:val="4"/>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Silly Little Game</w:t>
      </w:r>
    </w:p>
    <w:p w:rsidR="0065365D" w:rsidRPr="006247E9" w:rsidRDefault="0065365D" w:rsidP="0065365D">
      <w:pPr>
        <w:numPr>
          <w:ilvl w:val="2"/>
          <w:numId w:val="39"/>
        </w:numPr>
        <w:spacing w:after="160" w:line="259" w:lineRule="auto"/>
        <w:contextualSpacing/>
        <w:rPr>
          <w:rFonts w:ascii="Calibri" w:eastAsia="Calibri" w:hAnsi="Calibri"/>
          <w:sz w:val="22"/>
          <w:szCs w:val="22"/>
        </w:rPr>
      </w:pPr>
      <w:r>
        <w:rPr>
          <w:rFonts w:ascii="Calibri" w:eastAsia="Calibri" w:hAnsi="Calibri"/>
          <w:sz w:val="22"/>
          <w:szCs w:val="22"/>
        </w:rPr>
        <w:t xml:space="preserve">Vick, Small Potatoes, </w:t>
      </w:r>
      <w:proofErr w:type="gramStart"/>
      <w:r>
        <w:rPr>
          <w:rFonts w:ascii="Calibri" w:eastAsia="Calibri" w:hAnsi="Calibri"/>
          <w:sz w:val="22"/>
          <w:szCs w:val="22"/>
        </w:rPr>
        <w:t>This</w:t>
      </w:r>
      <w:proofErr w:type="gramEnd"/>
      <w:r>
        <w:rPr>
          <w:rFonts w:ascii="Calibri" w:eastAsia="Calibri" w:hAnsi="Calibri"/>
          <w:sz w:val="22"/>
          <w:szCs w:val="22"/>
        </w:rPr>
        <w:t xml:space="preserve"> was the XFL</w:t>
      </w:r>
    </w:p>
    <w:p w:rsidR="006247E9" w:rsidRPr="006247E9" w:rsidRDefault="006247E9" w:rsidP="006247E9">
      <w:pPr>
        <w:spacing w:after="160" w:line="259" w:lineRule="auto"/>
        <w:rPr>
          <w:rFonts w:ascii="Calibri" w:eastAsia="Calibri" w:hAnsi="Calibri"/>
          <w:sz w:val="22"/>
          <w:szCs w:val="22"/>
        </w:rPr>
      </w:pP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 xml:space="preserve">Women’s Sports History </w:t>
      </w:r>
    </w:p>
    <w:p w:rsidR="006247E9" w:rsidRPr="006247E9" w:rsidRDefault="006247E9" w:rsidP="006247E9">
      <w:pPr>
        <w:numPr>
          <w:ilvl w:val="2"/>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Evolution of women’s sports</w:t>
      </w:r>
    </w:p>
    <w:p w:rsidR="006247E9" w:rsidRPr="006247E9" w:rsidRDefault="006247E9" w:rsidP="006247E9">
      <w:pPr>
        <w:numPr>
          <w:ilvl w:val="2"/>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Title IX</w:t>
      </w:r>
    </w:p>
    <w:p w:rsidR="006247E9" w:rsidRPr="006247E9" w:rsidRDefault="006247E9" w:rsidP="006247E9">
      <w:pPr>
        <w:numPr>
          <w:ilvl w:val="2"/>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Billie Jean King</w:t>
      </w:r>
    </w:p>
    <w:p w:rsidR="006247E9" w:rsidRPr="006247E9" w:rsidRDefault="006247E9" w:rsidP="006247E9">
      <w:pPr>
        <w:numPr>
          <w:ilvl w:val="2"/>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 xml:space="preserve">Women’s involvement in differing sports &amp; battles for equality </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 xml:space="preserve">Boxing </w:t>
      </w:r>
    </w:p>
    <w:p w:rsidR="006247E9" w:rsidRPr="006247E9" w:rsidRDefault="006247E9" w:rsidP="006247E9">
      <w:pPr>
        <w:numPr>
          <w:ilvl w:val="2"/>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 xml:space="preserve">History of </w:t>
      </w:r>
    </w:p>
    <w:p w:rsidR="006247E9" w:rsidRPr="006247E9" w:rsidRDefault="006247E9" w:rsidP="006247E9">
      <w:pPr>
        <w:numPr>
          <w:ilvl w:val="2"/>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“Chasing Tyson” documentary</w:t>
      </w:r>
    </w:p>
    <w:p w:rsidR="006247E9" w:rsidRPr="006247E9" w:rsidRDefault="006247E9" w:rsidP="006247E9">
      <w:pPr>
        <w:numPr>
          <w:ilvl w:val="2"/>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Buster Douglas 42:1</w:t>
      </w:r>
    </w:p>
    <w:p w:rsidR="006247E9" w:rsidRDefault="006247E9" w:rsidP="006247E9">
      <w:pPr>
        <w:numPr>
          <w:ilvl w:val="2"/>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Muhammad Ali</w:t>
      </w:r>
    </w:p>
    <w:p w:rsidR="0065365D" w:rsidRDefault="0065365D" w:rsidP="0065365D">
      <w:pPr>
        <w:numPr>
          <w:ilvl w:val="1"/>
          <w:numId w:val="39"/>
        </w:numPr>
        <w:spacing w:after="160" w:line="259" w:lineRule="auto"/>
        <w:contextualSpacing/>
        <w:rPr>
          <w:rFonts w:ascii="Calibri" w:eastAsia="Calibri" w:hAnsi="Calibri"/>
          <w:sz w:val="22"/>
          <w:szCs w:val="22"/>
        </w:rPr>
      </w:pPr>
      <w:r>
        <w:rPr>
          <w:rFonts w:ascii="Calibri" w:eastAsia="Calibri" w:hAnsi="Calibri"/>
          <w:sz w:val="22"/>
          <w:szCs w:val="22"/>
        </w:rPr>
        <w:t xml:space="preserve">Soccer </w:t>
      </w:r>
    </w:p>
    <w:p w:rsidR="0065365D" w:rsidRPr="006247E9" w:rsidRDefault="0065365D" w:rsidP="0065365D">
      <w:pPr>
        <w:numPr>
          <w:ilvl w:val="2"/>
          <w:numId w:val="39"/>
        </w:numPr>
        <w:spacing w:after="160" w:line="259" w:lineRule="auto"/>
        <w:contextualSpacing/>
        <w:rPr>
          <w:rFonts w:ascii="Calibri" w:eastAsia="Calibri" w:hAnsi="Calibri"/>
          <w:sz w:val="22"/>
          <w:szCs w:val="22"/>
        </w:rPr>
      </w:pPr>
      <w:r>
        <w:rPr>
          <w:rFonts w:ascii="Calibri" w:eastAsia="Calibri" w:hAnsi="Calibri"/>
          <w:sz w:val="22"/>
          <w:szCs w:val="22"/>
        </w:rPr>
        <w:t>16</w:t>
      </w:r>
      <w:r w:rsidRPr="0065365D">
        <w:rPr>
          <w:rFonts w:ascii="Calibri" w:eastAsia="Calibri" w:hAnsi="Calibri"/>
          <w:sz w:val="22"/>
          <w:szCs w:val="22"/>
          <w:vertAlign w:val="superscript"/>
        </w:rPr>
        <w:t>th</w:t>
      </w:r>
      <w:r>
        <w:rPr>
          <w:rFonts w:ascii="Calibri" w:eastAsia="Calibri" w:hAnsi="Calibri"/>
          <w:sz w:val="22"/>
          <w:szCs w:val="22"/>
        </w:rPr>
        <w:t xml:space="preserve"> Man – Nelson Mandela </w:t>
      </w:r>
    </w:p>
    <w:p w:rsidR="006247E9" w:rsidRPr="006247E9" w:rsidRDefault="006247E9" w:rsidP="006247E9">
      <w:pPr>
        <w:numPr>
          <w:ilvl w:val="1"/>
          <w:numId w:val="39"/>
        </w:numPr>
        <w:spacing w:after="160" w:line="259" w:lineRule="auto"/>
        <w:contextualSpacing/>
        <w:rPr>
          <w:rFonts w:ascii="Calibri" w:eastAsia="Calibri" w:hAnsi="Calibri"/>
          <w:sz w:val="22"/>
          <w:szCs w:val="22"/>
        </w:rPr>
      </w:pPr>
      <w:r w:rsidRPr="006247E9">
        <w:rPr>
          <w:rFonts w:ascii="Calibri" w:eastAsia="Calibri" w:hAnsi="Calibri"/>
          <w:sz w:val="22"/>
          <w:szCs w:val="22"/>
        </w:rPr>
        <w:t>History of Utica Sports</w:t>
      </w:r>
    </w:p>
    <w:p w:rsidR="006247E9" w:rsidRDefault="006247E9" w:rsidP="006247E9">
      <w:pPr>
        <w:pStyle w:val="Body1"/>
        <w:rPr>
          <w:rFonts w:ascii="Arial" w:hAnsi="Arial" w:cs="Arial"/>
          <w:b/>
          <w:u w:val="single"/>
        </w:rPr>
      </w:pPr>
    </w:p>
    <w:p w:rsidR="006247E9" w:rsidRDefault="006247E9" w:rsidP="006247E9">
      <w:pPr>
        <w:pStyle w:val="Body1"/>
        <w:rPr>
          <w:rFonts w:ascii="Arial" w:hAnsi="Arial" w:cs="Arial"/>
          <w:b/>
          <w:u w:val="single"/>
        </w:rPr>
      </w:pPr>
    </w:p>
    <w:p w:rsidR="0065365D" w:rsidRDefault="0065365D" w:rsidP="006247E9">
      <w:pPr>
        <w:pStyle w:val="Body1"/>
        <w:rPr>
          <w:rFonts w:ascii="Arial" w:hAnsi="Arial" w:cs="Arial"/>
          <w:b/>
          <w:u w:val="single"/>
        </w:rPr>
      </w:pPr>
    </w:p>
    <w:p w:rsidR="006247E9" w:rsidRDefault="006247E9" w:rsidP="006247E9">
      <w:pPr>
        <w:pStyle w:val="Body1"/>
        <w:rPr>
          <w:rFonts w:ascii="Arial" w:hAnsi="Arial" w:cs="Arial"/>
          <w:b/>
          <w:u w:val="single"/>
        </w:rPr>
      </w:pPr>
      <w:r>
        <w:rPr>
          <w:rFonts w:ascii="Arial" w:hAnsi="Arial" w:cs="Arial"/>
          <w:b/>
          <w:u w:val="single"/>
        </w:rPr>
        <w:t xml:space="preserve">End </w:t>
      </w:r>
      <w:proofErr w:type="gramStart"/>
      <w:r>
        <w:rPr>
          <w:rFonts w:ascii="Arial" w:hAnsi="Arial" w:cs="Arial"/>
          <w:b/>
          <w:u w:val="single"/>
        </w:rPr>
        <w:t>Of</w:t>
      </w:r>
      <w:proofErr w:type="gramEnd"/>
      <w:r>
        <w:rPr>
          <w:rFonts w:ascii="Arial" w:hAnsi="Arial" w:cs="Arial"/>
          <w:b/>
          <w:u w:val="single"/>
        </w:rPr>
        <w:t xml:space="preserve"> Semester Research Paper</w:t>
      </w:r>
    </w:p>
    <w:p w:rsidR="006247E9" w:rsidRDefault="006247E9" w:rsidP="006247E9">
      <w:pPr>
        <w:pStyle w:val="Body1"/>
        <w:numPr>
          <w:ilvl w:val="0"/>
          <w:numId w:val="40"/>
        </w:numPr>
        <w:rPr>
          <w:rFonts w:ascii="Arial" w:hAnsi="Arial" w:cs="Arial"/>
        </w:rPr>
      </w:pPr>
      <w:r>
        <w:rPr>
          <w:rFonts w:ascii="Arial" w:hAnsi="Arial" w:cs="Arial"/>
        </w:rPr>
        <w:t xml:space="preserve">You will be responsible for picking a sports autobiography of your choice (either bring to Mr. Sandman or pick from his collection) and writing a </w:t>
      </w:r>
      <w:proofErr w:type="gramStart"/>
      <w:r>
        <w:rPr>
          <w:rFonts w:ascii="Arial" w:hAnsi="Arial" w:cs="Arial"/>
        </w:rPr>
        <w:t>2-3 page</w:t>
      </w:r>
      <w:proofErr w:type="gramEnd"/>
      <w:r>
        <w:rPr>
          <w:rFonts w:ascii="Arial" w:hAnsi="Arial" w:cs="Arial"/>
        </w:rPr>
        <w:t xml:space="preserve"> review of this title</w:t>
      </w:r>
    </w:p>
    <w:p w:rsidR="006247E9" w:rsidRDefault="006247E9" w:rsidP="006247E9">
      <w:pPr>
        <w:pStyle w:val="Body1"/>
        <w:numPr>
          <w:ilvl w:val="0"/>
          <w:numId w:val="40"/>
        </w:numPr>
        <w:rPr>
          <w:rFonts w:ascii="Arial" w:hAnsi="Arial" w:cs="Arial"/>
        </w:rPr>
      </w:pPr>
      <w:r>
        <w:rPr>
          <w:rFonts w:ascii="Arial" w:hAnsi="Arial" w:cs="Arial"/>
        </w:rPr>
        <w:t>In writing this review, you should emphasize the following:</w:t>
      </w:r>
    </w:p>
    <w:p w:rsidR="006247E9" w:rsidRDefault="006247E9" w:rsidP="006247E9">
      <w:pPr>
        <w:pStyle w:val="Body1"/>
        <w:numPr>
          <w:ilvl w:val="2"/>
          <w:numId w:val="40"/>
        </w:numPr>
        <w:rPr>
          <w:rFonts w:ascii="Arial" w:hAnsi="Arial" w:cs="Arial"/>
        </w:rPr>
      </w:pPr>
      <w:r>
        <w:rPr>
          <w:rFonts w:ascii="Arial" w:hAnsi="Arial" w:cs="Arial"/>
        </w:rPr>
        <w:t xml:space="preserve">Summarize the content of the book in a brief but thorough manner. Write as if your reader is familiar with the events but has not read the book. </w:t>
      </w:r>
    </w:p>
    <w:p w:rsidR="006247E9" w:rsidRDefault="006247E9" w:rsidP="006247E9">
      <w:pPr>
        <w:pStyle w:val="Body1"/>
        <w:numPr>
          <w:ilvl w:val="2"/>
          <w:numId w:val="40"/>
        </w:numPr>
        <w:rPr>
          <w:rFonts w:ascii="Arial" w:hAnsi="Arial" w:cs="Arial"/>
        </w:rPr>
      </w:pPr>
      <w:r>
        <w:rPr>
          <w:rFonts w:ascii="Arial" w:hAnsi="Arial" w:cs="Arial"/>
        </w:rPr>
        <w:t xml:space="preserve">Critique the content of the book – is the book well written? </w:t>
      </w:r>
    </w:p>
    <w:p w:rsidR="006247E9" w:rsidRDefault="006247E9" w:rsidP="006247E9">
      <w:pPr>
        <w:pStyle w:val="Body1"/>
        <w:numPr>
          <w:ilvl w:val="2"/>
          <w:numId w:val="40"/>
        </w:numPr>
        <w:rPr>
          <w:rFonts w:ascii="Arial" w:hAnsi="Arial" w:cs="Arial"/>
        </w:rPr>
      </w:pPr>
      <w:r>
        <w:rPr>
          <w:rFonts w:ascii="Arial" w:hAnsi="Arial" w:cs="Arial"/>
        </w:rPr>
        <w:t xml:space="preserve">Comment on the sources of the text </w:t>
      </w:r>
    </w:p>
    <w:p w:rsidR="00C0494D" w:rsidRDefault="00C0494D" w:rsidP="006247E9">
      <w:pPr>
        <w:pStyle w:val="Body1"/>
        <w:numPr>
          <w:ilvl w:val="2"/>
          <w:numId w:val="40"/>
        </w:numPr>
        <w:rPr>
          <w:rFonts w:ascii="Arial" w:hAnsi="Arial" w:cs="Arial"/>
        </w:rPr>
      </w:pPr>
      <w:r>
        <w:rPr>
          <w:rFonts w:ascii="Arial" w:hAnsi="Arial" w:cs="Arial"/>
        </w:rPr>
        <w:t xml:space="preserve">What is your overall response to the book? Does this book resonate with you? Is it what you were hoping for when you chose the title? </w:t>
      </w:r>
    </w:p>
    <w:p w:rsidR="00C0494D" w:rsidRDefault="00C0494D" w:rsidP="00C0494D">
      <w:pPr>
        <w:pStyle w:val="Body1"/>
        <w:rPr>
          <w:rFonts w:ascii="Arial" w:hAnsi="Arial" w:cs="Arial"/>
        </w:rPr>
      </w:pPr>
    </w:p>
    <w:p w:rsidR="00C0494D" w:rsidRDefault="00C0494D" w:rsidP="00C0494D">
      <w:pPr>
        <w:pStyle w:val="Body1"/>
        <w:rPr>
          <w:rFonts w:ascii="Arial" w:hAnsi="Arial" w:cs="Arial"/>
        </w:rPr>
      </w:pPr>
    </w:p>
    <w:p w:rsidR="00C0494D" w:rsidRDefault="00C0494D" w:rsidP="00C0494D">
      <w:pPr>
        <w:pStyle w:val="Body1"/>
        <w:rPr>
          <w:rFonts w:ascii="Arial" w:hAnsi="Arial" w:cs="Arial"/>
        </w:rPr>
      </w:pPr>
      <w:r>
        <w:rPr>
          <w:rFonts w:ascii="Arial" w:hAnsi="Arial" w:cs="Arial"/>
        </w:rPr>
        <w:t>Tips for writing this paper</w:t>
      </w:r>
    </w:p>
    <w:p w:rsidR="00C0494D" w:rsidRDefault="00C0494D" w:rsidP="00C0494D">
      <w:pPr>
        <w:pStyle w:val="Body1"/>
        <w:numPr>
          <w:ilvl w:val="0"/>
          <w:numId w:val="40"/>
        </w:numPr>
        <w:rPr>
          <w:rFonts w:ascii="Arial" w:hAnsi="Arial" w:cs="Arial"/>
        </w:rPr>
      </w:pPr>
      <w:r>
        <w:rPr>
          <w:rFonts w:ascii="Arial" w:hAnsi="Arial" w:cs="Arial"/>
        </w:rPr>
        <w:t>Assume the reader is intelligent but not an expert</w:t>
      </w:r>
    </w:p>
    <w:p w:rsidR="00C0494D" w:rsidRDefault="00C0494D" w:rsidP="00C0494D">
      <w:pPr>
        <w:pStyle w:val="Body1"/>
        <w:numPr>
          <w:ilvl w:val="0"/>
          <w:numId w:val="40"/>
        </w:numPr>
        <w:rPr>
          <w:rFonts w:ascii="Arial" w:hAnsi="Arial" w:cs="Arial"/>
        </w:rPr>
      </w:pPr>
      <w:r>
        <w:rPr>
          <w:rFonts w:ascii="Arial" w:hAnsi="Arial" w:cs="Arial"/>
        </w:rPr>
        <w:t>Proofread!!!!</w:t>
      </w:r>
    </w:p>
    <w:p w:rsidR="00C0494D" w:rsidRDefault="00C0494D" w:rsidP="00C0494D">
      <w:pPr>
        <w:pStyle w:val="Body1"/>
        <w:numPr>
          <w:ilvl w:val="0"/>
          <w:numId w:val="40"/>
        </w:numPr>
        <w:rPr>
          <w:rFonts w:ascii="Arial" w:hAnsi="Arial" w:cs="Arial"/>
        </w:rPr>
      </w:pPr>
      <w:r>
        <w:rPr>
          <w:rFonts w:ascii="Arial" w:hAnsi="Arial" w:cs="Arial"/>
        </w:rPr>
        <w:t xml:space="preserve">Do your best </w:t>
      </w:r>
    </w:p>
    <w:p w:rsidR="00C0494D" w:rsidRPr="006247E9" w:rsidRDefault="00C0494D" w:rsidP="00C0494D">
      <w:pPr>
        <w:pStyle w:val="Body1"/>
        <w:numPr>
          <w:ilvl w:val="0"/>
          <w:numId w:val="40"/>
        </w:numPr>
        <w:rPr>
          <w:rFonts w:ascii="Arial" w:hAnsi="Arial" w:cs="Arial"/>
        </w:rPr>
      </w:pPr>
      <w:r>
        <w:rPr>
          <w:rFonts w:ascii="Arial" w:hAnsi="Arial" w:cs="Arial"/>
        </w:rPr>
        <w:t>Enjoy reading the book and take notes – learn about your topic!!!!</w:t>
      </w:r>
    </w:p>
    <w:p w:rsidR="00B32146" w:rsidRPr="00BA2350" w:rsidRDefault="00B32146">
      <w:pPr>
        <w:pStyle w:val="Body1"/>
        <w:rPr>
          <w:rFonts w:ascii="Arial" w:hAnsi="Arial" w:cs="Arial"/>
          <w:sz w:val="44"/>
        </w:rPr>
      </w:pPr>
    </w:p>
    <w:p w:rsidR="00F87B41" w:rsidRDefault="00F87B41" w:rsidP="00B32146">
      <w:pPr>
        <w:pStyle w:val="Body1"/>
        <w:rPr>
          <w:rFonts w:ascii="Arial" w:hAnsi="Arial" w:cs="Arial"/>
          <w:i/>
          <w:sz w:val="44"/>
        </w:rPr>
      </w:pPr>
    </w:p>
    <w:p w:rsidR="00F87B41" w:rsidRDefault="00F87B41" w:rsidP="00B32146">
      <w:pPr>
        <w:pStyle w:val="Body1"/>
        <w:rPr>
          <w:rFonts w:ascii="Arial" w:hAnsi="Arial" w:cs="Arial"/>
          <w:i/>
          <w:sz w:val="44"/>
        </w:rPr>
      </w:pPr>
    </w:p>
    <w:p w:rsidR="00F87B41" w:rsidRDefault="00F87B41" w:rsidP="00B32146">
      <w:pPr>
        <w:pStyle w:val="Body1"/>
        <w:rPr>
          <w:rFonts w:ascii="Arial" w:hAnsi="Arial" w:cs="Arial"/>
          <w:i/>
          <w:sz w:val="44"/>
        </w:rPr>
      </w:pPr>
    </w:p>
    <w:p w:rsidR="00F87B41" w:rsidRDefault="00F87B41" w:rsidP="00B32146">
      <w:pPr>
        <w:pStyle w:val="Body1"/>
        <w:rPr>
          <w:rFonts w:ascii="Arial" w:hAnsi="Arial" w:cs="Arial"/>
          <w:i/>
          <w:sz w:val="44"/>
        </w:rPr>
      </w:pPr>
    </w:p>
    <w:p w:rsidR="00F87B41" w:rsidRDefault="00F87B41" w:rsidP="00B32146">
      <w:pPr>
        <w:pStyle w:val="Body1"/>
        <w:rPr>
          <w:rFonts w:ascii="Arial" w:hAnsi="Arial" w:cs="Arial"/>
          <w:i/>
          <w:sz w:val="44"/>
        </w:rPr>
      </w:pPr>
    </w:p>
    <w:p w:rsidR="007165E0" w:rsidRDefault="007165E0" w:rsidP="00B32146">
      <w:pPr>
        <w:pStyle w:val="Body1"/>
        <w:rPr>
          <w:rFonts w:ascii="Arial" w:hAnsi="Arial" w:cs="Arial"/>
          <w:i/>
          <w:sz w:val="44"/>
        </w:rPr>
      </w:pPr>
    </w:p>
    <w:p w:rsidR="00667718" w:rsidRPr="00667718" w:rsidRDefault="00667718">
      <w:pPr>
        <w:pStyle w:val="Body1"/>
        <w:rPr>
          <w:rFonts w:ascii="Arial" w:hAnsi="Arial" w:cs="Arial"/>
          <w:sz w:val="44"/>
        </w:rPr>
      </w:pPr>
    </w:p>
    <w:p w:rsidR="007C6575" w:rsidRDefault="007C6575">
      <w:pPr>
        <w:pStyle w:val="Body1"/>
        <w:rPr>
          <w:rFonts w:ascii="Arial" w:hAnsi="Arial" w:cs="Arial"/>
          <w:i/>
          <w:sz w:val="44"/>
        </w:rPr>
      </w:pPr>
    </w:p>
    <w:p w:rsidR="007C6575" w:rsidRDefault="007C6575">
      <w:pPr>
        <w:pStyle w:val="Body1"/>
        <w:rPr>
          <w:rFonts w:ascii="Arial" w:hAnsi="Arial" w:cs="Arial"/>
          <w:i/>
          <w:sz w:val="44"/>
        </w:rPr>
      </w:pPr>
    </w:p>
    <w:p w:rsidR="007C6575" w:rsidRDefault="007C6575">
      <w:pPr>
        <w:pStyle w:val="Body1"/>
        <w:rPr>
          <w:rFonts w:ascii="Arial" w:hAnsi="Arial" w:cs="Arial"/>
          <w:i/>
          <w:sz w:val="44"/>
        </w:rPr>
      </w:pPr>
    </w:p>
    <w:p w:rsidR="007C6575" w:rsidRDefault="007C6575">
      <w:pPr>
        <w:pStyle w:val="Body1"/>
        <w:rPr>
          <w:rFonts w:ascii="Arial" w:hAnsi="Arial" w:cs="Arial"/>
          <w:i/>
          <w:sz w:val="44"/>
        </w:rPr>
      </w:pPr>
    </w:p>
    <w:p w:rsidR="007C6575" w:rsidRDefault="007C6575">
      <w:pPr>
        <w:pStyle w:val="Body1"/>
        <w:rPr>
          <w:rFonts w:ascii="Arial" w:hAnsi="Arial" w:cs="Arial"/>
          <w:i/>
          <w:sz w:val="44"/>
        </w:rPr>
      </w:pPr>
    </w:p>
    <w:p w:rsidR="007C6575" w:rsidRDefault="007C6575">
      <w:pPr>
        <w:pStyle w:val="Body1"/>
        <w:rPr>
          <w:rFonts w:ascii="Arial" w:hAnsi="Arial" w:cs="Arial"/>
          <w:i/>
          <w:sz w:val="44"/>
        </w:rPr>
      </w:pPr>
    </w:p>
    <w:p w:rsidR="007C6575" w:rsidRDefault="007C6575">
      <w:pPr>
        <w:pStyle w:val="Body1"/>
        <w:rPr>
          <w:rFonts w:ascii="Arial" w:hAnsi="Arial" w:cs="Arial"/>
          <w:i/>
          <w:sz w:val="44"/>
        </w:rPr>
      </w:pPr>
    </w:p>
    <w:p w:rsidR="007C6575" w:rsidRDefault="007C6575">
      <w:pPr>
        <w:pStyle w:val="Body1"/>
        <w:rPr>
          <w:rFonts w:ascii="Arial" w:hAnsi="Arial" w:cs="Arial"/>
          <w:i/>
          <w:sz w:val="44"/>
        </w:rPr>
      </w:pPr>
    </w:p>
    <w:p w:rsidR="007C6575" w:rsidRDefault="007C6575">
      <w:pPr>
        <w:pStyle w:val="Body1"/>
        <w:rPr>
          <w:rFonts w:ascii="Arial" w:hAnsi="Arial" w:cs="Arial"/>
          <w:i/>
          <w:sz w:val="44"/>
        </w:rPr>
      </w:pPr>
    </w:p>
    <w:p w:rsidR="007C6575" w:rsidRDefault="007C6575">
      <w:pPr>
        <w:pStyle w:val="Body1"/>
        <w:rPr>
          <w:rFonts w:ascii="Arial" w:hAnsi="Arial" w:cs="Arial"/>
          <w:i/>
          <w:sz w:val="44"/>
        </w:rPr>
      </w:pPr>
    </w:p>
    <w:p w:rsidR="004F1FF6" w:rsidRDefault="004F1FF6">
      <w:pPr>
        <w:pStyle w:val="Body1"/>
        <w:rPr>
          <w:rFonts w:ascii="Arial" w:hAnsi="Arial" w:cs="Arial"/>
          <w:b/>
          <w:sz w:val="28"/>
        </w:rPr>
      </w:pPr>
    </w:p>
    <w:p w:rsidR="004F1FF6" w:rsidRDefault="004F1FF6">
      <w:pPr>
        <w:pStyle w:val="Body1"/>
        <w:rPr>
          <w:rFonts w:ascii="Arial" w:hAnsi="Arial" w:cs="Arial"/>
          <w:b/>
          <w:sz w:val="28"/>
        </w:rPr>
      </w:pPr>
    </w:p>
    <w:p w:rsidR="00581A4B" w:rsidRPr="00581A4B" w:rsidRDefault="00581A4B">
      <w:pPr>
        <w:pStyle w:val="Body1"/>
        <w:rPr>
          <w:rFonts w:ascii="Arial" w:hAnsi="Arial" w:cs="Arial"/>
          <w:b/>
          <w:sz w:val="28"/>
        </w:rPr>
      </w:pPr>
      <w:r w:rsidRPr="00581A4B">
        <w:rPr>
          <w:rFonts w:ascii="Arial" w:hAnsi="Arial" w:cs="Arial"/>
          <w:b/>
          <w:sz w:val="28"/>
        </w:rPr>
        <w:t>Detach this page from the syllabus and turn in</w:t>
      </w:r>
    </w:p>
    <w:p w:rsidR="00581A4B" w:rsidRDefault="00581A4B">
      <w:pPr>
        <w:pStyle w:val="Body1"/>
        <w:rPr>
          <w:rFonts w:ascii="Arial" w:hAnsi="Arial" w:cs="Arial"/>
          <w:sz w:val="28"/>
        </w:rPr>
      </w:pPr>
    </w:p>
    <w:p w:rsidR="00581A4B" w:rsidRDefault="00581A4B">
      <w:pPr>
        <w:pStyle w:val="Body1"/>
        <w:rPr>
          <w:rFonts w:ascii="Arial" w:hAnsi="Arial" w:cs="Arial"/>
          <w:sz w:val="28"/>
        </w:rPr>
      </w:pPr>
    </w:p>
    <w:p w:rsidR="00581A4B" w:rsidRDefault="00581A4B">
      <w:pPr>
        <w:pStyle w:val="Body1"/>
        <w:rPr>
          <w:rFonts w:ascii="Arial" w:hAnsi="Arial" w:cs="Arial"/>
          <w:sz w:val="28"/>
        </w:rPr>
      </w:pPr>
    </w:p>
    <w:p w:rsidR="00633092" w:rsidRDefault="00D1360C">
      <w:pPr>
        <w:pStyle w:val="Body1"/>
        <w:rPr>
          <w:rFonts w:ascii="Arial" w:hAnsi="Arial" w:cs="Arial"/>
          <w:sz w:val="28"/>
        </w:rPr>
      </w:pPr>
      <w:r>
        <w:rPr>
          <w:rFonts w:ascii="Arial" w:hAnsi="Arial" w:cs="Arial"/>
          <w:sz w:val="28"/>
        </w:rPr>
        <w:t xml:space="preserve">I have read and understood ALL of the above policies in Mr. </w:t>
      </w:r>
      <w:r w:rsidR="00C0494D">
        <w:rPr>
          <w:rFonts w:ascii="Arial" w:hAnsi="Arial" w:cs="Arial"/>
          <w:sz w:val="28"/>
        </w:rPr>
        <w:t>Sandman’s Sports</w:t>
      </w:r>
      <w:r>
        <w:rPr>
          <w:rFonts w:ascii="Arial" w:hAnsi="Arial" w:cs="Arial"/>
          <w:sz w:val="28"/>
        </w:rPr>
        <w:t xml:space="preserve"> History class</w:t>
      </w:r>
      <w:r w:rsidR="00686340">
        <w:rPr>
          <w:rFonts w:ascii="Arial" w:hAnsi="Arial" w:cs="Arial"/>
          <w:sz w:val="28"/>
        </w:rPr>
        <w:t xml:space="preserve"> and syllabus</w:t>
      </w:r>
      <w:r>
        <w:rPr>
          <w:rFonts w:ascii="Arial" w:hAnsi="Arial" w:cs="Arial"/>
          <w:sz w:val="28"/>
        </w:rPr>
        <w:t>.</w:t>
      </w:r>
    </w:p>
    <w:p w:rsidR="00686340" w:rsidRDefault="00686340">
      <w:pPr>
        <w:pStyle w:val="Body1"/>
        <w:rPr>
          <w:rFonts w:ascii="Arial" w:hAnsi="Arial" w:cs="Arial"/>
          <w:sz w:val="28"/>
        </w:rPr>
      </w:pPr>
    </w:p>
    <w:p w:rsidR="00686340" w:rsidRDefault="00686340">
      <w:pPr>
        <w:pStyle w:val="Body1"/>
        <w:rPr>
          <w:rFonts w:ascii="Arial" w:hAnsi="Arial" w:cs="Arial"/>
          <w:sz w:val="28"/>
        </w:rPr>
      </w:pPr>
    </w:p>
    <w:p w:rsidR="00686340" w:rsidRDefault="00686340">
      <w:pPr>
        <w:pStyle w:val="Body1"/>
        <w:rPr>
          <w:rFonts w:ascii="Arial" w:hAnsi="Arial" w:cs="Arial"/>
          <w:sz w:val="28"/>
        </w:rPr>
      </w:pPr>
    </w:p>
    <w:p w:rsidR="00686340" w:rsidRPr="004D2A6D" w:rsidRDefault="004D2A6D">
      <w:pPr>
        <w:pStyle w:val="Body1"/>
        <w:rPr>
          <w:rFonts w:ascii="Arial" w:hAnsi="Arial" w:cs="Arial"/>
          <w:sz w:val="28"/>
        </w:rPr>
      </w:pPr>
      <w:r>
        <w:rPr>
          <w:rFonts w:ascii="Arial" w:hAnsi="Arial" w:cs="Arial"/>
          <w:sz w:val="28"/>
        </w:rPr>
        <w:t>_______________________</w:t>
      </w:r>
      <w:r>
        <w:rPr>
          <w:rFonts w:ascii="Arial" w:hAnsi="Arial" w:cs="Arial"/>
          <w:sz w:val="28"/>
        </w:rPr>
        <w:tab/>
      </w:r>
      <w:r>
        <w:rPr>
          <w:rFonts w:ascii="Arial" w:hAnsi="Arial" w:cs="Arial"/>
          <w:sz w:val="28"/>
        </w:rPr>
        <w:tab/>
      </w:r>
      <w:r>
        <w:rPr>
          <w:rFonts w:ascii="Arial" w:hAnsi="Arial" w:cs="Arial"/>
          <w:sz w:val="28"/>
        </w:rPr>
        <w:tab/>
        <w:t>_______________</w:t>
      </w:r>
      <w:r w:rsidR="00686340" w:rsidRPr="004D2A6D">
        <w:rPr>
          <w:rFonts w:ascii="Arial" w:hAnsi="Arial" w:cs="Arial"/>
          <w:sz w:val="28"/>
        </w:rPr>
        <w:t>________</w:t>
      </w:r>
    </w:p>
    <w:p w:rsidR="00686340" w:rsidRPr="004D2A6D" w:rsidRDefault="00686340">
      <w:pPr>
        <w:pStyle w:val="Body1"/>
        <w:rPr>
          <w:rFonts w:ascii="Arial" w:hAnsi="Arial" w:cs="Arial"/>
          <w:sz w:val="28"/>
        </w:rPr>
      </w:pPr>
      <w:r w:rsidRPr="004D2A6D">
        <w:rPr>
          <w:rFonts w:ascii="Arial" w:hAnsi="Arial" w:cs="Arial"/>
          <w:sz w:val="28"/>
        </w:rPr>
        <w:t>Student Name</w:t>
      </w:r>
      <w:r w:rsidRPr="004D2A6D">
        <w:rPr>
          <w:rFonts w:ascii="Arial" w:hAnsi="Arial" w:cs="Arial"/>
          <w:sz w:val="28"/>
        </w:rPr>
        <w:tab/>
      </w:r>
      <w:r w:rsidRPr="004D2A6D">
        <w:rPr>
          <w:rFonts w:ascii="Arial" w:hAnsi="Arial" w:cs="Arial"/>
          <w:sz w:val="28"/>
        </w:rPr>
        <w:tab/>
      </w:r>
      <w:r w:rsidRPr="004D2A6D">
        <w:rPr>
          <w:rFonts w:ascii="Arial" w:hAnsi="Arial" w:cs="Arial"/>
          <w:sz w:val="28"/>
        </w:rPr>
        <w:tab/>
      </w:r>
      <w:r w:rsidRPr="004D2A6D">
        <w:rPr>
          <w:rFonts w:ascii="Arial" w:hAnsi="Arial" w:cs="Arial"/>
          <w:sz w:val="28"/>
        </w:rPr>
        <w:tab/>
      </w:r>
      <w:r w:rsidRPr="004D2A6D">
        <w:rPr>
          <w:rFonts w:ascii="Arial" w:hAnsi="Arial" w:cs="Arial"/>
          <w:sz w:val="28"/>
        </w:rPr>
        <w:tab/>
        <w:t>Parent/Guardian Name</w:t>
      </w:r>
    </w:p>
    <w:p w:rsidR="00686340" w:rsidRPr="004D2A6D" w:rsidRDefault="00686340">
      <w:pPr>
        <w:pStyle w:val="Body1"/>
        <w:rPr>
          <w:rFonts w:ascii="Arial" w:hAnsi="Arial" w:cs="Arial"/>
          <w:sz w:val="28"/>
        </w:rPr>
      </w:pPr>
    </w:p>
    <w:p w:rsidR="00686340" w:rsidRPr="004D2A6D" w:rsidRDefault="00686340">
      <w:pPr>
        <w:pStyle w:val="Body1"/>
        <w:rPr>
          <w:rFonts w:ascii="Arial" w:hAnsi="Arial" w:cs="Arial"/>
          <w:sz w:val="28"/>
        </w:rPr>
      </w:pPr>
    </w:p>
    <w:p w:rsidR="00686340" w:rsidRPr="004D2A6D" w:rsidRDefault="004D2A6D">
      <w:pPr>
        <w:pStyle w:val="Body1"/>
        <w:rPr>
          <w:rFonts w:ascii="Arial" w:hAnsi="Arial" w:cs="Arial"/>
          <w:sz w:val="28"/>
        </w:rPr>
      </w:pPr>
      <w:r>
        <w:rPr>
          <w:rFonts w:ascii="Arial" w:hAnsi="Arial" w:cs="Arial"/>
          <w:sz w:val="28"/>
        </w:rPr>
        <w:t>_______________________</w:t>
      </w:r>
      <w:r>
        <w:rPr>
          <w:rFonts w:ascii="Arial" w:hAnsi="Arial" w:cs="Arial"/>
          <w:sz w:val="28"/>
        </w:rPr>
        <w:tab/>
      </w:r>
      <w:r>
        <w:rPr>
          <w:rFonts w:ascii="Arial" w:hAnsi="Arial" w:cs="Arial"/>
          <w:sz w:val="28"/>
        </w:rPr>
        <w:tab/>
      </w:r>
      <w:r>
        <w:rPr>
          <w:rFonts w:ascii="Arial" w:hAnsi="Arial" w:cs="Arial"/>
          <w:sz w:val="28"/>
        </w:rPr>
        <w:tab/>
        <w:t>____________</w:t>
      </w:r>
      <w:r w:rsidR="00686340" w:rsidRPr="004D2A6D">
        <w:rPr>
          <w:rFonts w:ascii="Arial" w:hAnsi="Arial" w:cs="Arial"/>
          <w:sz w:val="28"/>
        </w:rPr>
        <w:t>___________</w:t>
      </w:r>
    </w:p>
    <w:p w:rsidR="00686340" w:rsidRPr="004D2A6D" w:rsidRDefault="00686340">
      <w:pPr>
        <w:pStyle w:val="Body1"/>
        <w:rPr>
          <w:rFonts w:ascii="Arial" w:hAnsi="Arial" w:cs="Arial"/>
          <w:sz w:val="28"/>
        </w:rPr>
        <w:sectPr w:rsidR="00686340" w:rsidRPr="004D2A6D" w:rsidSect="00633092">
          <w:type w:val="continuous"/>
          <w:pgSz w:w="12240" w:h="15840"/>
          <w:pgMar w:top="1440" w:right="1800" w:bottom="1440" w:left="1800" w:header="720" w:footer="720" w:gutter="0"/>
          <w:cols w:space="720"/>
        </w:sectPr>
      </w:pPr>
      <w:r w:rsidRPr="004D2A6D">
        <w:rPr>
          <w:rFonts w:ascii="Arial" w:hAnsi="Arial" w:cs="Arial"/>
          <w:sz w:val="28"/>
        </w:rPr>
        <w:t>Signature</w:t>
      </w:r>
      <w:r w:rsidRPr="004D2A6D">
        <w:rPr>
          <w:rFonts w:ascii="Arial" w:hAnsi="Arial" w:cs="Arial"/>
          <w:sz w:val="28"/>
        </w:rPr>
        <w:tab/>
      </w:r>
      <w:r w:rsidRPr="004D2A6D">
        <w:rPr>
          <w:rFonts w:ascii="Arial" w:hAnsi="Arial" w:cs="Arial"/>
          <w:sz w:val="28"/>
        </w:rPr>
        <w:tab/>
      </w:r>
      <w:r w:rsidRPr="004D2A6D">
        <w:rPr>
          <w:rFonts w:ascii="Arial" w:hAnsi="Arial" w:cs="Arial"/>
          <w:sz w:val="28"/>
        </w:rPr>
        <w:tab/>
      </w:r>
      <w:r w:rsidRPr="004D2A6D">
        <w:rPr>
          <w:rFonts w:ascii="Arial" w:hAnsi="Arial" w:cs="Arial"/>
          <w:sz w:val="28"/>
        </w:rPr>
        <w:tab/>
      </w:r>
      <w:r w:rsidRPr="004D2A6D">
        <w:rPr>
          <w:rFonts w:ascii="Arial" w:hAnsi="Arial" w:cs="Arial"/>
          <w:sz w:val="28"/>
        </w:rPr>
        <w:tab/>
      </w:r>
      <w:r w:rsidRPr="004D2A6D">
        <w:rPr>
          <w:rFonts w:ascii="Arial" w:hAnsi="Arial" w:cs="Arial"/>
          <w:sz w:val="28"/>
        </w:rPr>
        <w:tab/>
        <w:t>Signature</w:t>
      </w:r>
    </w:p>
    <w:p w:rsidR="008A69FA" w:rsidRDefault="008A69FA" w:rsidP="00633092">
      <w:pPr>
        <w:pStyle w:val="Body1"/>
        <w:rPr>
          <w:rFonts w:ascii="Arial" w:eastAsia="Times New Roman" w:hAnsi="Arial" w:cs="Arial"/>
          <w:color w:val="auto"/>
          <w:sz w:val="20"/>
        </w:rPr>
      </w:pPr>
    </w:p>
    <w:p w:rsidR="00C0494D" w:rsidRDefault="00C0494D" w:rsidP="00633092">
      <w:pPr>
        <w:pStyle w:val="Body1"/>
        <w:rPr>
          <w:rFonts w:ascii="Arial" w:eastAsia="Times New Roman" w:hAnsi="Arial" w:cs="Arial"/>
          <w:color w:val="auto"/>
          <w:sz w:val="20"/>
        </w:rPr>
      </w:pPr>
    </w:p>
    <w:p w:rsidR="00C0494D" w:rsidRDefault="00C0494D" w:rsidP="00633092">
      <w:pPr>
        <w:pStyle w:val="Body1"/>
        <w:rPr>
          <w:rFonts w:ascii="Arial" w:eastAsia="Times New Roman" w:hAnsi="Arial" w:cs="Arial"/>
          <w:color w:val="auto"/>
          <w:sz w:val="20"/>
        </w:rPr>
      </w:pPr>
    </w:p>
    <w:p w:rsidR="00C0494D" w:rsidRPr="00BA2350" w:rsidRDefault="0065365D" w:rsidP="00633092">
      <w:pPr>
        <w:pStyle w:val="Body1"/>
        <w:rPr>
          <w:rFonts w:ascii="Arial" w:eastAsia="Times New Roman" w:hAnsi="Arial" w:cs="Arial"/>
          <w:color w:val="auto"/>
          <w:sz w:val="20"/>
        </w:rPr>
      </w:pPr>
      <w:r>
        <w:rPr>
          <w:rFonts w:ascii="Arial" w:eastAsia="Times New Roman" w:hAnsi="Arial" w:cs="Arial"/>
          <w:color w:val="auto"/>
          <w:sz w:val="20"/>
        </w:rPr>
        <w:t>***By signing this document, I give my child permission to watch historical sports documentaries, some of which may contain mature language***</w:t>
      </w:r>
      <w:bookmarkStart w:id="0" w:name="_GoBack"/>
      <w:bookmarkEnd w:id="0"/>
    </w:p>
    <w:sectPr w:rsidR="00C0494D" w:rsidRPr="00BA2350" w:rsidSect="00D1360C">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F68" w:rsidRDefault="00486F68" w:rsidP="002D50FB">
      <w:r>
        <w:separator/>
      </w:r>
    </w:p>
  </w:endnote>
  <w:endnote w:type="continuationSeparator" w:id="0">
    <w:p w:rsidR="00486F68" w:rsidRDefault="00486F68" w:rsidP="002D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F68" w:rsidRDefault="00486F68" w:rsidP="002D50FB">
      <w:r>
        <w:separator/>
      </w:r>
    </w:p>
  </w:footnote>
  <w:footnote w:type="continuationSeparator" w:id="0">
    <w:p w:rsidR="00486F68" w:rsidRDefault="00486F68" w:rsidP="002D5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1B8"/>
    <w:multiLevelType w:val="hybridMultilevel"/>
    <w:tmpl w:val="61545D44"/>
    <w:lvl w:ilvl="0" w:tplc="8D06C790">
      <w:start w:val="6"/>
      <w:numFmt w:val="lowerLetter"/>
      <w:lvlText w:val="%1."/>
      <w:lvlJc w:val="left"/>
      <w:pPr>
        <w:ind w:left="720" w:hanging="360"/>
      </w:pPr>
      <w:rPr>
        <w:rFonts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F0ABD"/>
    <w:multiLevelType w:val="hybridMultilevel"/>
    <w:tmpl w:val="B170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555AC"/>
    <w:multiLevelType w:val="hybridMultilevel"/>
    <w:tmpl w:val="7F322412"/>
    <w:lvl w:ilvl="0" w:tplc="3EFA4664">
      <w:start w:val="1"/>
      <w:numFmt w:val="decimal"/>
      <w:lvlText w:val="%1."/>
      <w:lvlJc w:val="left"/>
      <w:pPr>
        <w:ind w:left="36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3" w15:restartNumberingAfterBreak="0">
    <w:nsid w:val="12A15195"/>
    <w:multiLevelType w:val="hybridMultilevel"/>
    <w:tmpl w:val="0DDE55F2"/>
    <w:lvl w:ilvl="0" w:tplc="3EFA46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C5D02"/>
    <w:multiLevelType w:val="hybridMultilevel"/>
    <w:tmpl w:val="610A2A28"/>
    <w:lvl w:ilvl="0" w:tplc="04090001">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C1B53"/>
    <w:multiLevelType w:val="hybridMultilevel"/>
    <w:tmpl w:val="31B66E32"/>
    <w:lvl w:ilvl="0" w:tplc="5B147E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8794C"/>
    <w:multiLevelType w:val="hybridMultilevel"/>
    <w:tmpl w:val="317C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94CC9"/>
    <w:multiLevelType w:val="hybridMultilevel"/>
    <w:tmpl w:val="5CC09CEC"/>
    <w:lvl w:ilvl="0" w:tplc="3EFA46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655DF"/>
    <w:multiLevelType w:val="hybridMultilevel"/>
    <w:tmpl w:val="15E43A5A"/>
    <w:lvl w:ilvl="0" w:tplc="8AE87AF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34321"/>
    <w:multiLevelType w:val="hybridMultilevel"/>
    <w:tmpl w:val="2354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0317B"/>
    <w:multiLevelType w:val="hybridMultilevel"/>
    <w:tmpl w:val="008C617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FB3534D"/>
    <w:multiLevelType w:val="hybridMultilevel"/>
    <w:tmpl w:val="A1EC76C0"/>
    <w:lvl w:ilvl="0" w:tplc="3EFA46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27F5C"/>
    <w:multiLevelType w:val="hybridMultilevel"/>
    <w:tmpl w:val="7A9C4016"/>
    <w:lvl w:ilvl="0" w:tplc="C2060120">
      <w:start w:val="1"/>
      <w:numFmt w:val="decimal"/>
      <w:lvlText w:val="%1."/>
      <w:lvlJc w:val="left"/>
      <w:pPr>
        <w:ind w:left="1080" w:hanging="360"/>
      </w:pPr>
      <w:rPr>
        <w:rFonts w:hint="default"/>
      </w:rPr>
    </w:lvl>
    <w:lvl w:ilvl="1" w:tplc="3F7E3680">
      <w:numFmt w:val="bullet"/>
      <w:lvlText w:val=""/>
      <w:lvlJc w:val="left"/>
      <w:pPr>
        <w:ind w:left="1800" w:hanging="360"/>
      </w:pPr>
      <w:rPr>
        <w:rFonts w:ascii="Symbol" w:eastAsia="Arial Unicode MS" w:hAnsi="Symbol" w:cs="Times New Roman"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E05514"/>
    <w:multiLevelType w:val="hybridMultilevel"/>
    <w:tmpl w:val="5DCE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14875"/>
    <w:multiLevelType w:val="hybridMultilevel"/>
    <w:tmpl w:val="0C5EC154"/>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28A9094B"/>
    <w:multiLevelType w:val="hybridMultilevel"/>
    <w:tmpl w:val="5FA007BA"/>
    <w:lvl w:ilvl="0" w:tplc="E15E6C60">
      <w:start w:val="1"/>
      <w:numFmt w:val="upperLetter"/>
      <w:lvlText w:val="%1."/>
      <w:lvlJc w:val="left"/>
      <w:pPr>
        <w:ind w:left="1080" w:hanging="720"/>
      </w:pPr>
      <w:rPr>
        <w:rFonts w:hAnsi="Arial Unicode MS" w:hint="default"/>
        <w:sz w:val="44"/>
        <w:szCs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D35C1"/>
    <w:multiLevelType w:val="hybridMultilevel"/>
    <w:tmpl w:val="C0E0F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52342"/>
    <w:multiLevelType w:val="hybridMultilevel"/>
    <w:tmpl w:val="3754EB30"/>
    <w:lvl w:ilvl="0" w:tplc="183E4AE4">
      <w:start w:val="1"/>
      <w:numFmt w:val="decimal"/>
      <w:lvlText w:val="%1."/>
      <w:lvlJc w:val="left"/>
      <w:pPr>
        <w:ind w:left="612" w:hanging="360"/>
      </w:pPr>
      <w:rPr>
        <w:rFonts w:hint="default"/>
        <w:b w:val="0"/>
      </w:rPr>
    </w:lvl>
    <w:lvl w:ilvl="1" w:tplc="04090019" w:tentative="1">
      <w:start w:val="1"/>
      <w:numFmt w:val="lowerLetter"/>
      <w:lvlText w:val="%2."/>
      <w:lvlJc w:val="left"/>
      <w:pPr>
        <w:ind w:left="234" w:hanging="360"/>
      </w:pPr>
    </w:lvl>
    <w:lvl w:ilvl="2" w:tplc="0409001B" w:tentative="1">
      <w:start w:val="1"/>
      <w:numFmt w:val="lowerRoman"/>
      <w:lvlText w:val="%3."/>
      <w:lvlJc w:val="right"/>
      <w:pPr>
        <w:ind w:left="954" w:hanging="180"/>
      </w:pPr>
    </w:lvl>
    <w:lvl w:ilvl="3" w:tplc="0409000F" w:tentative="1">
      <w:start w:val="1"/>
      <w:numFmt w:val="decimal"/>
      <w:lvlText w:val="%4."/>
      <w:lvlJc w:val="left"/>
      <w:pPr>
        <w:ind w:left="1674" w:hanging="360"/>
      </w:pPr>
    </w:lvl>
    <w:lvl w:ilvl="4" w:tplc="04090019" w:tentative="1">
      <w:start w:val="1"/>
      <w:numFmt w:val="lowerLetter"/>
      <w:lvlText w:val="%5."/>
      <w:lvlJc w:val="left"/>
      <w:pPr>
        <w:ind w:left="2394" w:hanging="360"/>
      </w:pPr>
    </w:lvl>
    <w:lvl w:ilvl="5" w:tplc="0409001B" w:tentative="1">
      <w:start w:val="1"/>
      <w:numFmt w:val="lowerRoman"/>
      <w:lvlText w:val="%6."/>
      <w:lvlJc w:val="right"/>
      <w:pPr>
        <w:ind w:left="3114" w:hanging="180"/>
      </w:pPr>
    </w:lvl>
    <w:lvl w:ilvl="6" w:tplc="0409000F" w:tentative="1">
      <w:start w:val="1"/>
      <w:numFmt w:val="decimal"/>
      <w:lvlText w:val="%7."/>
      <w:lvlJc w:val="left"/>
      <w:pPr>
        <w:ind w:left="3834" w:hanging="360"/>
      </w:pPr>
    </w:lvl>
    <w:lvl w:ilvl="7" w:tplc="04090019" w:tentative="1">
      <w:start w:val="1"/>
      <w:numFmt w:val="lowerLetter"/>
      <w:lvlText w:val="%8."/>
      <w:lvlJc w:val="left"/>
      <w:pPr>
        <w:ind w:left="4554" w:hanging="360"/>
      </w:pPr>
    </w:lvl>
    <w:lvl w:ilvl="8" w:tplc="0409001B" w:tentative="1">
      <w:start w:val="1"/>
      <w:numFmt w:val="lowerRoman"/>
      <w:lvlText w:val="%9."/>
      <w:lvlJc w:val="right"/>
      <w:pPr>
        <w:ind w:left="5274" w:hanging="180"/>
      </w:pPr>
    </w:lvl>
  </w:abstractNum>
  <w:abstractNum w:abstractNumId="18" w15:restartNumberingAfterBreak="0">
    <w:nsid w:val="30171E94"/>
    <w:multiLevelType w:val="hybridMultilevel"/>
    <w:tmpl w:val="1276A9DE"/>
    <w:lvl w:ilvl="0" w:tplc="32125C30">
      <w:start w:val="1"/>
      <w:numFmt w:val="upperLetter"/>
      <w:lvlText w:val="%1."/>
      <w:lvlJc w:val="left"/>
      <w:pPr>
        <w:ind w:left="450" w:hanging="360"/>
      </w:pPr>
      <w:rPr>
        <w:rFonts w:hint="default"/>
        <w:sz w:val="28"/>
        <w:szCs w:val="28"/>
      </w:rPr>
    </w:lvl>
    <w:lvl w:ilvl="1" w:tplc="1EBA420E">
      <w:start w:val="1"/>
      <w:numFmt w:val="decimal"/>
      <w:lvlText w:val="%2."/>
      <w:lvlJc w:val="left"/>
      <w:pPr>
        <w:ind w:left="1260" w:hanging="360"/>
      </w:pPr>
      <w:rPr>
        <w:sz w:val="24"/>
        <w:szCs w:val="24"/>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7B56A5F"/>
    <w:multiLevelType w:val="hybridMultilevel"/>
    <w:tmpl w:val="7F322412"/>
    <w:lvl w:ilvl="0" w:tplc="3EFA4664">
      <w:start w:val="1"/>
      <w:numFmt w:val="decimal"/>
      <w:lvlText w:val="%1."/>
      <w:lvlJc w:val="left"/>
      <w:pPr>
        <w:ind w:left="45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0" w15:restartNumberingAfterBreak="0">
    <w:nsid w:val="416A396B"/>
    <w:multiLevelType w:val="hybridMultilevel"/>
    <w:tmpl w:val="15D0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64F4F"/>
    <w:multiLevelType w:val="hybridMultilevel"/>
    <w:tmpl w:val="E3281D5E"/>
    <w:lvl w:ilvl="0" w:tplc="FD846478">
      <w:start w:val="1"/>
      <w:numFmt w:val="upperLetter"/>
      <w:lvlText w:val="%1."/>
      <w:lvlJc w:val="left"/>
      <w:pPr>
        <w:ind w:left="1080" w:hanging="360"/>
      </w:pPr>
      <w:rPr>
        <w:rFonts w:hAnsi="Arial Unicode M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797313"/>
    <w:multiLevelType w:val="hybridMultilevel"/>
    <w:tmpl w:val="BDCA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F0390"/>
    <w:multiLevelType w:val="hybridMultilevel"/>
    <w:tmpl w:val="EBC6BAA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41E3BA9"/>
    <w:multiLevelType w:val="hybridMultilevel"/>
    <w:tmpl w:val="F1D87484"/>
    <w:lvl w:ilvl="0" w:tplc="3EFA46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C6E64"/>
    <w:multiLevelType w:val="hybridMultilevel"/>
    <w:tmpl w:val="B0DC576E"/>
    <w:lvl w:ilvl="0" w:tplc="8AE87AF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A77FD9"/>
    <w:multiLevelType w:val="hybridMultilevel"/>
    <w:tmpl w:val="A1EC76C0"/>
    <w:lvl w:ilvl="0" w:tplc="3EFA46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D38F3"/>
    <w:multiLevelType w:val="hybridMultilevel"/>
    <w:tmpl w:val="F0822E7C"/>
    <w:lvl w:ilvl="0" w:tplc="3EFA4664">
      <w:start w:val="1"/>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8" w15:restartNumberingAfterBreak="0">
    <w:nsid w:val="64C935DA"/>
    <w:multiLevelType w:val="hybridMultilevel"/>
    <w:tmpl w:val="0066B366"/>
    <w:lvl w:ilvl="0" w:tplc="3EFA46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D21E88F4">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5DB50AC"/>
    <w:multiLevelType w:val="hybridMultilevel"/>
    <w:tmpl w:val="32E29316"/>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6618673F"/>
    <w:multiLevelType w:val="hybridMultilevel"/>
    <w:tmpl w:val="25FC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A5B9C"/>
    <w:multiLevelType w:val="hybridMultilevel"/>
    <w:tmpl w:val="55484646"/>
    <w:lvl w:ilvl="0" w:tplc="2738EDEE">
      <w:start w:val="1"/>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4D4974"/>
    <w:multiLevelType w:val="hybridMultilevel"/>
    <w:tmpl w:val="7AC69CDA"/>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3" w15:restartNumberingAfterBreak="0">
    <w:nsid w:val="6B9F7FE1"/>
    <w:multiLevelType w:val="hybridMultilevel"/>
    <w:tmpl w:val="29669E1E"/>
    <w:lvl w:ilvl="0" w:tplc="963C0640">
      <w:start w:val="1"/>
      <w:numFmt w:val="decimal"/>
      <w:lvlText w:val="%1."/>
      <w:lvlJc w:val="left"/>
      <w:pPr>
        <w:ind w:left="720" w:hanging="360"/>
      </w:pPr>
      <w:rPr>
        <w:rFonts w:hAnsi="Arial Unicode M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EC7866"/>
    <w:multiLevelType w:val="hybridMultilevel"/>
    <w:tmpl w:val="47D2B8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9A1730"/>
    <w:multiLevelType w:val="hybridMultilevel"/>
    <w:tmpl w:val="820C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BA242E"/>
    <w:multiLevelType w:val="hybridMultilevel"/>
    <w:tmpl w:val="498CE318"/>
    <w:lvl w:ilvl="0" w:tplc="8AE87AF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AA4EF6"/>
    <w:multiLevelType w:val="hybridMultilevel"/>
    <w:tmpl w:val="DC10FB96"/>
    <w:lvl w:ilvl="0" w:tplc="B810C4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A6A7FE0"/>
    <w:multiLevelType w:val="hybridMultilevel"/>
    <w:tmpl w:val="037CE33E"/>
    <w:lvl w:ilvl="0" w:tplc="32125C30">
      <w:start w:val="1"/>
      <w:numFmt w:val="upperLetter"/>
      <w:lvlText w:val="%1."/>
      <w:lvlJc w:val="left"/>
      <w:pPr>
        <w:ind w:left="108" w:firstLine="72"/>
      </w:pPr>
      <w:rPr>
        <w:rFonts w:hint="default"/>
        <w:sz w:val="28"/>
        <w:szCs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AD632A4"/>
    <w:multiLevelType w:val="hybridMultilevel"/>
    <w:tmpl w:val="ED8CCFE2"/>
    <w:lvl w:ilvl="0" w:tplc="3EFA46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3"/>
  </w:num>
  <w:num w:numId="3">
    <w:abstractNumId w:val="35"/>
  </w:num>
  <w:num w:numId="4">
    <w:abstractNumId w:val="21"/>
  </w:num>
  <w:num w:numId="5">
    <w:abstractNumId w:val="28"/>
  </w:num>
  <w:num w:numId="6">
    <w:abstractNumId w:val="15"/>
  </w:num>
  <w:num w:numId="7">
    <w:abstractNumId w:val="0"/>
  </w:num>
  <w:num w:numId="8">
    <w:abstractNumId w:val="38"/>
  </w:num>
  <w:num w:numId="9">
    <w:abstractNumId w:val="18"/>
  </w:num>
  <w:num w:numId="10">
    <w:abstractNumId w:val="29"/>
  </w:num>
  <w:num w:numId="11">
    <w:abstractNumId w:val="34"/>
  </w:num>
  <w:num w:numId="12">
    <w:abstractNumId w:val="27"/>
  </w:num>
  <w:num w:numId="13">
    <w:abstractNumId w:val="14"/>
  </w:num>
  <w:num w:numId="14">
    <w:abstractNumId w:val="19"/>
  </w:num>
  <w:num w:numId="15">
    <w:abstractNumId w:val="2"/>
  </w:num>
  <w:num w:numId="16">
    <w:abstractNumId w:val="17"/>
  </w:num>
  <w:num w:numId="17">
    <w:abstractNumId w:val="23"/>
  </w:num>
  <w:num w:numId="18">
    <w:abstractNumId w:val="10"/>
  </w:num>
  <w:num w:numId="19">
    <w:abstractNumId w:val="32"/>
  </w:num>
  <w:num w:numId="20">
    <w:abstractNumId w:val="39"/>
  </w:num>
  <w:num w:numId="21">
    <w:abstractNumId w:val="26"/>
  </w:num>
  <w:num w:numId="22">
    <w:abstractNumId w:val="3"/>
  </w:num>
  <w:num w:numId="23">
    <w:abstractNumId w:val="7"/>
  </w:num>
  <w:num w:numId="24">
    <w:abstractNumId w:val="11"/>
  </w:num>
  <w:num w:numId="25">
    <w:abstractNumId w:val="24"/>
  </w:num>
  <w:num w:numId="26">
    <w:abstractNumId w:val="25"/>
  </w:num>
  <w:num w:numId="27">
    <w:abstractNumId w:val="8"/>
  </w:num>
  <w:num w:numId="28">
    <w:abstractNumId w:val="36"/>
  </w:num>
  <w:num w:numId="29">
    <w:abstractNumId w:val="5"/>
  </w:num>
  <w:num w:numId="30">
    <w:abstractNumId w:val="30"/>
  </w:num>
  <w:num w:numId="31">
    <w:abstractNumId w:val="20"/>
  </w:num>
  <w:num w:numId="32">
    <w:abstractNumId w:val="13"/>
  </w:num>
  <w:num w:numId="33">
    <w:abstractNumId w:val="9"/>
  </w:num>
  <w:num w:numId="34">
    <w:abstractNumId w:val="1"/>
  </w:num>
  <w:num w:numId="35">
    <w:abstractNumId w:val="22"/>
  </w:num>
  <w:num w:numId="36">
    <w:abstractNumId w:val="4"/>
  </w:num>
  <w:num w:numId="37">
    <w:abstractNumId w:val="6"/>
  </w:num>
  <w:num w:numId="38">
    <w:abstractNumId w:val="37"/>
  </w:num>
  <w:num w:numId="39">
    <w:abstractNumId w:val="1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A6E"/>
    <w:rsid w:val="000579E9"/>
    <w:rsid w:val="00067234"/>
    <w:rsid w:val="000C00CB"/>
    <w:rsid w:val="000D7495"/>
    <w:rsid w:val="000E6130"/>
    <w:rsid w:val="001242D7"/>
    <w:rsid w:val="001C009B"/>
    <w:rsid w:val="001D50B3"/>
    <w:rsid w:val="00215E7B"/>
    <w:rsid w:val="00262003"/>
    <w:rsid w:val="00267841"/>
    <w:rsid w:val="002D50FB"/>
    <w:rsid w:val="00332F9A"/>
    <w:rsid w:val="003478EC"/>
    <w:rsid w:val="00347A1D"/>
    <w:rsid w:val="00362ED8"/>
    <w:rsid w:val="003923F4"/>
    <w:rsid w:val="003956A3"/>
    <w:rsid w:val="003D7AFE"/>
    <w:rsid w:val="003E488E"/>
    <w:rsid w:val="00402932"/>
    <w:rsid w:val="00405A7B"/>
    <w:rsid w:val="00426E6D"/>
    <w:rsid w:val="0044166E"/>
    <w:rsid w:val="004515D1"/>
    <w:rsid w:val="00486F68"/>
    <w:rsid w:val="004D2A6D"/>
    <w:rsid w:val="004D6206"/>
    <w:rsid w:val="004E75DF"/>
    <w:rsid w:val="004F1FF6"/>
    <w:rsid w:val="005114D6"/>
    <w:rsid w:val="0057186D"/>
    <w:rsid w:val="00581A4B"/>
    <w:rsid w:val="005A339A"/>
    <w:rsid w:val="006247E9"/>
    <w:rsid w:val="00633092"/>
    <w:rsid w:val="0065365D"/>
    <w:rsid w:val="00654002"/>
    <w:rsid w:val="006551AB"/>
    <w:rsid w:val="00667718"/>
    <w:rsid w:val="006769B3"/>
    <w:rsid w:val="00686340"/>
    <w:rsid w:val="00690BA5"/>
    <w:rsid w:val="006E6034"/>
    <w:rsid w:val="00713DF1"/>
    <w:rsid w:val="007165E0"/>
    <w:rsid w:val="007C408D"/>
    <w:rsid w:val="007C6575"/>
    <w:rsid w:val="007F6BD6"/>
    <w:rsid w:val="00811590"/>
    <w:rsid w:val="008910F1"/>
    <w:rsid w:val="008A10CA"/>
    <w:rsid w:val="008A69FA"/>
    <w:rsid w:val="008B6BE9"/>
    <w:rsid w:val="008C6AC9"/>
    <w:rsid w:val="008D1BE9"/>
    <w:rsid w:val="008D6DC6"/>
    <w:rsid w:val="008D742C"/>
    <w:rsid w:val="0093026F"/>
    <w:rsid w:val="00963D1B"/>
    <w:rsid w:val="009E31CD"/>
    <w:rsid w:val="009E4A91"/>
    <w:rsid w:val="00A1075C"/>
    <w:rsid w:val="00A10C2B"/>
    <w:rsid w:val="00A25EF1"/>
    <w:rsid w:val="00A34519"/>
    <w:rsid w:val="00A5130A"/>
    <w:rsid w:val="00A769B6"/>
    <w:rsid w:val="00AB2392"/>
    <w:rsid w:val="00AC7B27"/>
    <w:rsid w:val="00B0227D"/>
    <w:rsid w:val="00B2536C"/>
    <w:rsid w:val="00B32146"/>
    <w:rsid w:val="00B86E6E"/>
    <w:rsid w:val="00BA2350"/>
    <w:rsid w:val="00BA7520"/>
    <w:rsid w:val="00BE6CC9"/>
    <w:rsid w:val="00BF3F67"/>
    <w:rsid w:val="00BF7A12"/>
    <w:rsid w:val="00C0494D"/>
    <w:rsid w:val="00C705D5"/>
    <w:rsid w:val="00C71EB6"/>
    <w:rsid w:val="00C84765"/>
    <w:rsid w:val="00D05B17"/>
    <w:rsid w:val="00D1360C"/>
    <w:rsid w:val="00D50C63"/>
    <w:rsid w:val="00D5715B"/>
    <w:rsid w:val="00D70E9D"/>
    <w:rsid w:val="00DB08BD"/>
    <w:rsid w:val="00DB200F"/>
    <w:rsid w:val="00DC60D5"/>
    <w:rsid w:val="00DF64ED"/>
    <w:rsid w:val="00E10CFC"/>
    <w:rsid w:val="00E16123"/>
    <w:rsid w:val="00E50AE8"/>
    <w:rsid w:val="00E9209A"/>
    <w:rsid w:val="00EA15CA"/>
    <w:rsid w:val="00EA35E3"/>
    <w:rsid w:val="00F14225"/>
    <w:rsid w:val="00F3764C"/>
    <w:rsid w:val="00F56A6E"/>
    <w:rsid w:val="00F71ABA"/>
    <w:rsid w:val="00F87B41"/>
    <w:rsid w:val="00FB180C"/>
    <w:rsid w:val="00FC2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4:docId w14:val="68900F67"/>
  <w15:docId w15:val="{16085D7F-64AA-4DE1-B7A9-474E2245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6B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B6BE9"/>
    <w:pPr>
      <w:outlineLvl w:val="0"/>
    </w:pPr>
    <w:rPr>
      <w:rFonts w:eastAsia="Arial Unicode MS"/>
      <w:color w:val="000000"/>
      <w:sz w:val="24"/>
      <w:u w:color="000000"/>
    </w:rPr>
  </w:style>
  <w:style w:type="table" w:styleId="TableGrid">
    <w:name w:val="Table Grid"/>
    <w:basedOn w:val="TableNormal"/>
    <w:locked/>
    <w:rsid w:val="00F5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A10C2B"/>
    <w:pPr>
      <w:tabs>
        <w:tab w:val="center" w:pos="4680"/>
        <w:tab w:val="right" w:pos="9360"/>
      </w:tabs>
    </w:pPr>
  </w:style>
  <w:style w:type="character" w:customStyle="1" w:styleId="HeaderChar">
    <w:name w:val="Header Char"/>
    <w:basedOn w:val="DefaultParagraphFont"/>
    <w:link w:val="Header"/>
    <w:rsid w:val="00A10C2B"/>
    <w:rPr>
      <w:sz w:val="24"/>
      <w:szCs w:val="24"/>
    </w:rPr>
  </w:style>
  <w:style w:type="paragraph" w:styleId="ListParagraph">
    <w:name w:val="List Paragraph"/>
    <w:basedOn w:val="Normal"/>
    <w:uiPriority w:val="34"/>
    <w:qFormat/>
    <w:rsid w:val="00332F9A"/>
    <w:pPr>
      <w:ind w:left="720"/>
      <w:contextualSpacing/>
    </w:pPr>
  </w:style>
  <w:style w:type="paragraph" w:styleId="BodyText2">
    <w:name w:val="Body Text 2"/>
    <w:basedOn w:val="Normal"/>
    <w:link w:val="BodyText2Char"/>
    <w:locked/>
    <w:rsid w:val="00D5715B"/>
    <w:pPr>
      <w:widowControl w:val="0"/>
      <w:autoSpaceDE w:val="0"/>
      <w:autoSpaceDN w:val="0"/>
      <w:adjustRightInd w:val="0"/>
      <w:ind w:left="252" w:hanging="252"/>
    </w:pPr>
    <w:rPr>
      <w:rFonts w:ascii="Palatino" w:hAnsi="Palatino" w:cs="Palatino"/>
      <w:color w:val="000000"/>
      <w:sz w:val="22"/>
      <w:szCs w:val="22"/>
    </w:rPr>
  </w:style>
  <w:style w:type="character" w:customStyle="1" w:styleId="BodyText2Char">
    <w:name w:val="Body Text 2 Char"/>
    <w:basedOn w:val="DefaultParagraphFont"/>
    <w:link w:val="BodyText2"/>
    <w:rsid w:val="00D5715B"/>
    <w:rPr>
      <w:rFonts w:ascii="Palatino" w:hAnsi="Palatino" w:cs="Palatino"/>
      <w:color w:val="000000"/>
      <w:sz w:val="22"/>
      <w:szCs w:val="22"/>
    </w:rPr>
  </w:style>
  <w:style w:type="paragraph" w:styleId="BalloonText">
    <w:name w:val="Balloon Text"/>
    <w:basedOn w:val="Normal"/>
    <w:link w:val="BalloonTextChar"/>
    <w:locked/>
    <w:rsid w:val="00D5715B"/>
    <w:rPr>
      <w:rFonts w:ascii="Tahoma" w:hAnsi="Tahoma" w:cs="Tahoma"/>
      <w:sz w:val="16"/>
      <w:szCs w:val="16"/>
    </w:rPr>
  </w:style>
  <w:style w:type="character" w:customStyle="1" w:styleId="BalloonTextChar">
    <w:name w:val="Balloon Text Char"/>
    <w:basedOn w:val="DefaultParagraphFont"/>
    <w:link w:val="BalloonText"/>
    <w:rsid w:val="00D5715B"/>
    <w:rPr>
      <w:rFonts w:ascii="Tahoma" w:hAnsi="Tahoma" w:cs="Tahoma"/>
      <w:sz w:val="16"/>
      <w:szCs w:val="16"/>
    </w:rPr>
  </w:style>
  <w:style w:type="paragraph" w:styleId="Footer">
    <w:name w:val="footer"/>
    <w:basedOn w:val="Normal"/>
    <w:link w:val="FooterChar"/>
    <w:locked/>
    <w:rsid w:val="002D50FB"/>
    <w:pPr>
      <w:tabs>
        <w:tab w:val="center" w:pos="4680"/>
        <w:tab w:val="right" w:pos="9360"/>
      </w:tabs>
    </w:pPr>
  </w:style>
  <w:style w:type="character" w:customStyle="1" w:styleId="FooterChar">
    <w:name w:val="Footer Char"/>
    <w:basedOn w:val="DefaultParagraphFont"/>
    <w:link w:val="Footer"/>
    <w:rsid w:val="002D50FB"/>
    <w:rPr>
      <w:sz w:val="24"/>
      <w:szCs w:val="24"/>
    </w:rPr>
  </w:style>
  <w:style w:type="character" w:styleId="Hyperlink">
    <w:name w:val="Hyperlink"/>
    <w:basedOn w:val="DefaultParagraphFont"/>
    <w:unhideWhenUsed/>
    <w:locked/>
    <w:rsid w:val="00E10C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03687-BF50-4FC5-84BD-9CE427C1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1308</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Michael Sandman</cp:lastModifiedBy>
  <cp:revision>4</cp:revision>
  <cp:lastPrinted>2020-08-07T02:37:00Z</cp:lastPrinted>
  <dcterms:created xsi:type="dcterms:W3CDTF">2019-12-09T11:56:00Z</dcterms:created>
  <dcterms:modified xsi:type="dcterms:W3CDTF">2020-08-07T03:09:00Z</dcterms:modified>
</cp:coreProperties>
</file>